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B2" w:rsidRDefault="00BB7DB2">
      <w:pPr>
        <w:pStyle w:val="cee1fbf7edfbe9"/>
        <w:rPr>
          <w:rFonts w:ascii="Times New Roman" w:hAnsi="Times New Roman"/>
          <w:sz w:val="20"/>
        </w:rPr>
      </w:pPr>
    </w:p>
    <w:p w:rsidR="00BB7DB2" w:rsidRDefault="00BB7DB2">
      <w:pPr>
        <w:pStyle w:val="cee1fbf7edfbe9"/>
        <w:jc w:val="right"/>
      </w:pPr>
      <w:r>
        <w:rPr>
          <w:rStyle w:val="cef1edeee2edeee9f8f0e8f4f2e0e1e7e0f6e0"/>
          <w:sz w:val="24"/>
        </w:rPr>
        <w:t xml:space="preserve">Приложение № 1 </w:t>
      </w:r>
    </w:p>
    <w:p w:rsidR="00BB7DB2" w:rsidRDefault="00BB7DB2">
      <w:pPr>
        <w:pStyle w:val="cee1fbf7edfbe9"/>
        <w:ind w:left="567" w:firstLine="0"/>
        <w:jc w:val="right"/>
      </w:pPr>
      <w:r>
        <w:rPr>
          <w:rStyle w:val="cef1edeee2edeee9f8f0e8f4f2e0e1e7e0f6e0"/>
          <w:sz w:val="24"/>
        </w:rPr>
        <w:t xml:space="preserve">к Порядку проведения общественного </w:t>
      </w:r>
    </w:p>
    <w:p w:rsidR="00BB7DB2" w:rsidRDefault="00BB7DB2">
      <w:pPr>
        <w:pStyle w:val="cee1fbf7edfbe9"/>
        <w:ind w:left="567" w:firstLine="0"/>
        <w:jc w:val="right"/>
      </w:pPr>
      <w:r>
        <w:rPr>
          <w:rStyle w:val="cef1edeee2edeee9f8f0e8f4f2e0e1e7e0f6e0"/>
          <w:sz w:val="24"/>
        </w:rPr>
        <w:t xml:space="preserve">обсуждения проекта муниципальной программы </w:t>
      </w:r>
    </w:p>
    <w:p w:rsidR="00BB7DB2" w:rsidRDefault="00BB7DB2">
      <w:pPr>
        <w:pStyle w:val="cee1fbf7edfbe9"/>
        <w:ind w:left="567" w:firstLine="0"/>
        <w:jc w:val="right"/>
      </w:pPr>
      <w:r>
        <w:rPr>
          <w:rStyle w:val="cef1edeee2edeee9f8f0e8f4f2e0e1e7e0f6e0"/>
          <w:sz w:val="24"/>
        </w:rPr>
        <w:t>"Формирование современной  городской среды"</w:t>
      </w:r>
    </w:p>
    <w:p w:rsidR="00BB7DB2" w:rsidRDefault="00BB7DB2">
      <w:pPr>
        <w:pStyle w:val="cee1fbf7edfbe9"/>
        <w:ind w:firstLine="0"/>
        <w:jc w:val="center"/>
        <w:rPr>
          <w:rFonts w:ascii="Times New Roman" w:hAnsi="Times New Roman"/>
          <w:b/>
          <w:sz w:val="24"/>
        </w:rPr>
      </w:pPr>
    </w:p>
    <w:p w:rsidR="00BB7DB2" w:rsidRDefault="00BB7DB2">
      <w:pPr>
        <w:pStyle w:val="cee1fbf7edfbe9"/>
        <w:ind w:firstLine="0"/>
        <w:jc w:val="center"/>
      </w:pPr>
      <w:r>
        <w:rPr>
          <w:rStyle w:val="cef1edeee2edeee9f8f0e8f4f2e0e1e7e0f6e0"/>
          <w:b/>
          <w:sz w:val="24"/>
        </w:rPr>
        <w:t xml:space="preserve">Извещение </w:t>
      </w:r>
    </w:p>
    <w:p w:rsidR="00BB7DB2" w:rsidRDefault="00BB7DB2">
      <w:pPr>
        <w:pStyle w:val="cee1fbf7edfbe9"/>
        <w:ind w:left="567" w:firstLine="0"/>
        <w:jc w:val="center"/>
      </w:pPr>
      <w:r>
        <w:rPr>
          <w:rStyle w:val="cef1edeee2edeee9f8f0e8f4f2e0e1e7e0f6e0"/>
          <w:b/>
          <w:sz w:val="24"/>
        </w:rPr>
        <w:t xml:space="preserve">о проведении общественного обсуждения проекта муниципальной программы    </w:t>
      </w:r>
    </w:p>
    <w:p w:rsidR="00BB7DB2" w:rsidRDefault="00BB7DB2">
      <w:pPr>
        <w:pStyle w:val="cee1fbf7edfbe9"/>
        <w:ind w:left="567" w:firstLine="0"/>
        <w:jc w:val="center"/>
      </w:pPr>
      <w:r>
        <w:rPr>
          <w:rStyle w:val="cef1edeee2edeee9f8f0e8f4f2e0e1e7e0f6e0"/>
          <w:b/>
          <w:sz w:val="24"/>
        </w:rPr>
        <w:t>"Формирование современной  городской среды"</w:t>
      </w:r>
    </w:p>
    <w:p w:rsidR="00BB7DB2" w:rsidRDefault="00BB7DB2">
      <w:pPr>
        <w:pStyle w:val="cee1fbf7edfbe9"/>
        <w:ind w:firstLine="0"/>
        <w:jc w:val="both"/>
        <w:rPr>
          <w:rFonts w:ascii="Times New Roman" w:hAnsi="Times New Roman"/>
          <w:sz w:val="24"/>
        </w:rPr>
      </w:pPr>
    </w:p>
    <w:p w:rsidR="00BB7DB2" w:rsidRDefault="00BB7DB2">
      <w:pPr>
        <w:pStyle w:val="cee1fbf7edfbe9"/>
        <w:ind w:firstLine="420"/>
        <w:jc w:val="both"/>
      </w:pPr>
      <w:r>
        <w:rPr>
          <w:rStyle w:val="cef1edeee2edeee9f8f0e8f4f2e0e1e7e0f6e0"/>
          <w:sz w:val="24"/>
        </w:rPr>
        <w:t xml:space="preserve">Обсуждение проекта муниципальной </w:t>
      </w:r>
      <w:r w:rsidR="00147554">
        <w:rPr>
          <w:rStyle w:val="cef1edeee2edeee9f8f0e8f4f2e0e1e7e0f6e0"/>
          <w:sz w:val="24"/>
        </w:rPr>
        <w:t>программы</w:t>
      </w:r>
      <w:r>
        <w:rPr>
          <w:rStyle w:val="cef1edeee2edeee9f8f0e8f4f2e0e1e7e0f6e0"/>
          <w:sz w:val="24"/>
        </w:rPr>
        <w:t xml:space="preserve"> "Формирование современной городской среды".</w:t>
      </w:r>
    </w:p>
    <w:p w:rsidR="00BB7DB2" w:rsidRDefault="00BB7DB2">
      <w:pPr>
        <w:pStyle w:val="cee1fbf7edfbe9"/>
        <w:ind w:firstLine="420"/>
        <w:jc w:val="both"/>
      </w:pPr>
      <w:r>
        <w:rPr>
          <w:rStyle w:val="cef1edeee2edeee9f8f0e8f4f2e0e1e7e0f6e0"/>
          <w:sz w:val="24"/>
        </w:rPr>
        <w:t xml:space="preserve">Администрация Струго-Красненского </w:t>
      </w:r>
      <w:r w:rsidR="00147554">
        <w:rPr>
          <w:rStyle w:val="cef1edeee2edeee9f8f0e8f4f2e0e1e7e0f6e0"/>
          <w:sz w:val="24"/>
        </w:rPr>
        <w:t>муниципального округа</w:t>
      </w:r>
      <w:r>
        <w:rPr>
          <w:rStyle w:val="cef1edeee2edeee9f8f0e8f4f2e0e1e7e0f6e0"/>
          <w:sz w:val="24"/>
        </w:rPr>
        <w:t xml:space="preserve"> предлагает гражданам, организациям и общественным объединениям принять участие в обсуждении проекта мун</w:t>
      </w:r>
      <w:r>
        <w:rPr>
          <w:rStyle w:val="cef1edeee2edeee9f8f0e8f4f2e0e1e7e0f6e0"/>
          <w:sz w:val="24"/>
        </w:rPr>
        <w:t>и</w:t>
      </w:r>
      <w:r>
        <w:rPr>
          <w:rStyle w:val="cef1edeee2edeee9f8f0e8f4f2e0e1e7e0f6e0"/>
          <w:sz w:val="24"/>
        </w:rPr>
        <w:t>ципальной программы "Формирование современной  городской среды" (далее Программа).</w:t>
      </w:r>
    </w:p>
    <w:p w:rsidR="00BB7DB2" w:rsidRDefault="00BB7DB2">
      <w:pPr>
        <w:pStyle w:val="cee1fbf7edfbe9"/>
        <w:ind w:firstLine="420"/>
        <w:jc w:val="both"/>
      </w:pPr>
      <w:r>
        <w:rPr>
          <w:rStyle w:val="cef1edeee2edeee9f8f0e8f4f2e0e1e7e0f6e0"/>
          <w:sz w:val="24"/>
        </w:rPr>
        <w:t>Ознакомиться с проектом Программы можно на официальном сайте муниципального о</w:t>
      </w:r>
      <w:r>
        <w:rPr>
          <w:rStyle w:val="cef1edeee2edeee9f8f0e8f4f2e0e1e7e0f6e0"/>
          <w:sz w:val="24"/>
        </w:rPr>
        <w:t>б</w:t>
      </w:r>
      <w:r>
        <w:rPr>
          <w:rStyle w:val="cef1edeee2edeee9f8f0e8f4f2e0e1e7e0f6e0"/>
          <w:sz w:val="24"/>
        </w:rPr>
        <w:t>разования "Струго-Красненский район" в сети Интернет https://strugikrasnye.reg60.ru</w:t>
      </w:r>
    </w:p>
    <w:p w:rsidR="00BB7DB2" w:rsidRDefault="00BB7DB2">
      <w:pPr>
        <w:pStyle w:val="cee1fbf7edfbe9"/>
        <w:ind w:firstLine="420"/>
        <w:jc w:val="center"/>
      </w:pPr>
      <w:r>
        <w:rPr>
          <w:rStyle w:val="cef1edeee2edeee9f8f0e8f4f2e0e1e7e0f6e0"/>
          <w:b/>
          <w:sz w:val="24"/>
        </w:rPr>
        <w:t>Общественное обсуждение проводится</w:t>
      </w:r>
    </w:p>
    <w:p w:rsidR="00BB7DB2" w:rsidRDefault="00BB7DB2">
      <w:pPr>
        <w:pStyle w:val="cee1fbf7edfbe9"/>
        <w:ind w:firstLine="420"/>
        <w:jc w:val="center"/>
      </w:pPr>
      <w:r>
        <w:rPr>
          <w:rStyle w:val="cef1edeee2edeee9f8f0e8f4f2e0e1e7e0f6e0"/>
          <w:b/>
          <w:sz w:val="24"/>
        </w:rPr>
        <w:t>с</w:t>
      </w:r>
      <w:r w:rsidR="00147554">
        <w:rPr>
          <w:rStyle w:val="cef1edeee2edeee9f8f0e8f4f2e0e1e7e0f6e0"/>
          <w:b/>
          <w:sz w:val="24"/>
        </w:rPr>
        <w:t xml:space="preserve"> 17.00 25.11.2024</w:t>
      </w:r>
      <w:r>
        <w:rPr>
          <w:rStyle w:val="cef1edeee2edeee9f8f0e8f4f2e0e1e7e0f6e0"/>
          <w:b/>
          <w:sz w:val="24"/>
        </w:rPr>
        <w:t xml:space="preserve"> г. до</w:t>
      </w:r>
      <w:r w:rsidR="00147554">
        <w:rPr>
          <w:rStyle w:val="cef1edeee2edeee9f8f0e8f4f2e0e1e7e0f6e0"/>
          <w:b/>
          <w:sz w:val="24"/>
        </w:rPr>
        <w:t xml:space="preserve"> 17.00 25.12</w:t>
      </w:r>
      <w:r>
        <w:rPr>
          <w:rStyle w:val="cef1edeee2edeee9f8f0e8f4f2e0e1e7e0f6e0"/>
          <w:b/>
          <w:sz w:val="24"/>
        </w:rPr>
        <w:t>.2024 г.</w:t>
      </w:r>
    </w:p>
    <w:p w:rsidR="00BB7DB2" w:rsidRDefault="00BB7DB2">
      <w:pPr>
        <w:pStyle w:val="cee1fbf7edfbe9"/>
        <w:ind w:firstLine="420"/>
      </w:pPr>
      <w:r>
        <w:rPr>
          <w:rStyle w:val="cef1edeee2edeee9f8f0e8f4f2e0e1e7e0f6e0"/>
          <w:sz w:val="24"/>
        </w:rPr>
        <w:t>С целью изучения общественного мнения относительно данного документа просим н</w:t>
      </w:r>
      <w:r>
        <w:rPr>
          <w:rStyle w:val="cef1edeee2edeee9f8f0e8f4f2e0e1e7e0f6e0"/>
          <w:sz w:val="24"/>
        </w:rPr>
        <w:t>а</w:t>
      </w:r>
      <w:r>
        <w:rPr>
          <w:rStyle w:val="cef1edeee2edeee9f8f0e8f4f2e0e1e7e0f6e0"/>
          <w:sz w:val="24"/>
        </w:rPr>
        <w:t>правлять замечания (предложения) по адресам:</w:t>
      </w:r>
    </w:p>
    <w:p w:rsidR="00BB7DB2" w:rsidRDefault="00BB7DB2">
      <w:pPr>
        <w:pStyle w:val="cee1fbf7edfbe9"/>
        <w:ind w:firstLine="420"/>
      </w:pPr>
      <w:r>
        <w:rPr>
          <w:rStyle w:val="cef1edeee2edeee9f8f0e8f4f2e0e1e7e0f6e0"/>
          <w:sz w:val="24"/>
        </w:rPr>
        <w:t>- на бумажном носителе по адресу: 181110, Псковская область, р.п. Струги Красные, ул. П. Виноградова, д. 4;</w:t>
      </w:r>
    </w:p>
    <w:p w:rsidR="00BB7DB2" w:rsidRDefault="00BB7DB2">
      <w:pPr>
        <w:pStyle w:val="cee1fbf7edfbe9"/>
        <w:ind w:firstLine="420"/>
      </w:pPr>
      <w:r>
        <w:rPr>
          <w:rStyle w:val="cef1edeee2edeee9f8f0e8f4f2e0e1e7e0f6e0"/>
          <w:sz w:val="24"/>
        </w:rPr>
        <w:t xml:space="preserve">- в электронной форме (в формате PDF) по адресу: </w:t>
      </w:r>
      <w:r>
        <w:rPr>
          <w:rStyle w:val="cef1edeee2edeee9f8f0e8f4f2e0e1e7e0f6e0"/>
          <w:color w:val="0000FF"/>
          <w:sz w:val="24"/>
          <w:u w:val="single"/>
        </w:rPr>
        <w:t>strugikrasnye@reg60.ru</w:t>
      </w:r>
      <w:r>
        <w:rPr>
          <w:rStyle w:val="cef1edeee2edeee9f8f0e8f4f2e0e1e7e0f6e0"/>
          <w:sz w:val="24"/>
        </w:rPr>
        <w:t>.</w:t>
      </w:r>
    </w:p>
    <w:p w:rsidR="00BB7DB2" w:rsidRDefault="00BB7DB2">
      <w:pPr>
        <w:pStyle w:val="cee1fbf7edfbe9"/>
        <w:ind w:firstLine="420"/>
      </w:pPr>
      <w:r>
        <w:rPr>
          <w:rStyle w:val="cef1edeee2edeee9f8f0e8f4f2e0e1e7e0f6e0"/>
          <w:sz w:val="24"/>
        </w:rPr>
        <w:t xml:space="preserve">Порядок оформления и направления замечаний (предложений) приведен в Приложении № 2 к Постановлению Администрации района от 30.09.2019 № 308 </w:t>
      </w:r>
    </w:p>
    <w:p w:rsidR="00BB7DB2" w:rsidRDefault="00BB7DB2">
      <w:pPr>
        <w:pStyle w:val="cee1fbf7edfbe9"/>
        <w:ind w:firstLine="420"/>
      </w:pPr>
      <w:r>
        <w:rPr>
          <w:rStyle w:val="cef1edeee2edeee9f8f0e8f4f2e0e1e7e0f6e0"/>
          <w:b/>
          <w:sz w:val="24"/>
        </w:rPr>
        <w:t>Замечания (предложения), не отвечающие указанным требованиям по оформлению, а также направленные по истечении срока проведения общественного обсуждения, ук</w:t>
      </w:r>
      <w:r>
        <w:rPr>
          <w:rStyle w:val="cef1edeee2edeee9f8f0e8f4f2e0e1e7e0f6e0"/>
          <w:b/>
          <w:sz w:val="24"/>
        </w:rPr>
        <w:t>а</w:t>
      </w:r>
      <w:r>
        <w:rPr>
          <w:rStyle w:val="cef1edeee2edeee9f8f0e8f4f2e0e1e7e0f6e0"/>
          <w:b/>
          <w:sz w:val="24"/>
        </w:rPr>
        <w:t>занного в настоящем извещении, к рассмотрению не принимаются.</w:t>
      </w:r>
    </w:p>
    <w:sectPr w:rsidR="00BB7DB2">
      <w:type w:val="continuous"/>
      <w:pgSz w:w="11906" w:h="16838"/>
      <w:pgMar w:top="863" w:right="1321" w:bottom="1440" w:left="890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DB2" w:rsidRDefault="00BB7DB2">
      <w:pPr>
        <w:spacing w:after="0" w:line="240" w:lineRule="auto"/>
      </w:pPr>
      <w:r>
        <w:separator/>
      </w:r>
    </w:p>
  </w:endnote>
  <w:endnote w:type="continuationSeparator" w:id="1">
    <w:p w:rsidR="00BB7DB2" w:rsidRDefault="00B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DB2" w:rsidRDefault="00BB7DB2">
      <w:r>
        <w:rPr>
          <w:rFonts w:ascii="Liberation Serif" w:hAnsi="Liberation Serif" w:cstheme="minorBidi"/>
          <w:kern w:val="0"/>
          <w:lang w:eastAsia="ru-RU" w:bidi="ar-SA"/>
        </w:rPr>
        <w:separator/>
      </w:r>
    </w:p>
  </w:footnote>
  <w:footnote w:type="continuationSeparator" w:id="1">
    <w:p w:rsidR="00BB7DB2" w:rsidRDefault="00BB7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554"/>
    <w:rsid w:val="00147554"/>
    <w:rsid w:val="00BB7DB2"/>
    <w:rsid w:val="00F4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200" w:line="273" w:lineRule="auto"/>
    </w:pPr>
    <w:rPr>
      <w:rFonts w:ascii="Times New Roman" w:hAnsi="Times New Roman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ing">
    <w:name w:val="Line Numbering"/>
    <w:basedOn w:val="a0"/>
    <w:uiPriority w:val="99"/>
    <w:rPr>
      <w:rFonts w:ascii="Times New Roman" w:hAnsi="Times New Roman" w:cs="Times New Roman"/>
      <w:sz w:val="20"/>
    </w:rPr>
  </w:style>
  <w:style w:type="character" w:customStyle="1" w:styleId="InternetLink">
    <w:name w:val="Internet Link"/>
    <w:uiPriority w:val="99"/>
    <w:rPr>
      <w:rFonts w:ascii="Times New Roman" w:hAnsi="Times New Roman"/>
      <w:color w:val="0000FF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Pr>
      <w:rFonts w:ascii="Times New Roman" w:hAnsi="Times New Roman"/>
      <w:sz w:val="20"/>
    </w:rPr>
  </w:style>
  <w:style w:type="paragraph" w:customStyle="1" w:styleId="c7e0e3eeebeee2eeea">
    <w:name w:val="Зc7аe0гe3оeeлebоeeвe2оeeкea"/>
    <w:basedOn w:val="a"/>
    <w:next w:val="a3"/>
    <w:uiPriority w:val="99"/>
    <w:pPr>
      <w:keepNext/>
      <w:suppressAutoHyphens w:val="0"/>
      <w:spacing w:before="240" w:after="120"/>
    </w:pPr>
    <w:rPr>
      <w:rFonts w:ascii="Liberation Sans" w:eastAsia="Microsoft YaHei" w:hAnsi="Liberation Sans"/>
      <w:kern w:val="0"/>
      <w:sz w:val="28"/>
      <w:szCs w:val="28"/>
      <w:lang w:eastAsia="ru-RU" w:bidi="ar-SA"/>
    </w:rPr>
  </w:style>
  <w:style w:type="paragraph" w:styleId="a3">
    <w:name w:val="Body Text"/>
    <w:basedOn w:val="a"/>
    <w:link w:val="a4"/>
    <w:uiPriority w:val="99"/>
    <w:pPr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Mangal"/>
      <w:kern w:val="1"/>
      <w:sz w:val="21"/>
      <w:szCs w:val="21"/>
      <w:lang w:eastAsia="zh-CN" w:bidi="hi-IN"/>
    </w:rPr>
  </w:style>
  <w:style w:type="paragraph" w:styleId="a5">
    <w:name w:val="List"/>
    <w:basedOn w:val="a3"/>
    <w:uiPriority w:val="99"/>
    <w:rPr>
      <w:rFonts w:cs="Arial"/>
    </w:rPr>
  </w:style>
  <w:style w:type="paragraph" w:styleId="a6">
    <w:name w:val="caption"/>
    <w:basedOn w:val="a"/>
    <w:uiPriority w:val="99"/>
    <w:qFormat/>
    <w:pPr>
      <w:suppressLineNumbers/>
      <w:suppressAutoHyphens w:val="0"/>
      <w:spacing w:before="120" w:after="120"/>
    </w:pPr>
    <w:rPr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kern w:val="0"/>
      <w:lang w:eastAsia="ru-RU" w:bidi="ar-SA"/>
    </w:rPr>
  </w:style>
  <w:style w:type="paragraph" w:customStyle="1" w:styleId="cee1fbf7edfbe9">
    <w:name w:val="Оceбe1ыfbчf7нedыfbйe9"/>
    <w:basedOn w:val="a"/>
    <w:uiPriority w:val="99"/>
    <w:pPr>
      <w:suppressAutoHyphens w:val="0"/>
      <w:ind w:firstLine="567"/>
    </w:pPr>
    <w:rPr>
      <w:rFonts w:ascii="Academy" w:hAnsi="Academy" w:cstheme="minorBidi"/>
      <w:kern w:val="0"/>
      <w:sz w:val="28"/>
      <w:lang w:eastAsia="ru-RU" w:bidi="ar-SA"/>
    </w:rPr>
  </w:style>
  <w:style w:type="table" w:styleId="1">
    <w:name w:val="Table Simple 1"/>
    <w:basedOn w:val="a1"/>
    <w:uiPriority w:val="99"/>
    <w:semiHidden/>
    <w:unhideWhenUsed/>
    <w:pPr>
      <w:widowControl w:val="0"/>
      <w:suppressAutoHyphens/>
      <w:autoSpaceDE w:val="0"/>
      <w:autoSpaceDN w:val="0"/>
      <w:adjustRightInd w:val="0"/>
      <w:spacing w:after="200" w:line="273" w:lineRule="auto"/>
    </w:pPr>
    <w:rPr>
      <w:rFonts w:cstheme="minorBidi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theme="minorBid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theme="minorBidi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2025-01-28T13:19:00Z</dcterms:created>
  <dcterms:modified xsi:type="dcterms:W3CDTF">2025-01-28T13:19:00Z</dcterms:modified>
</cp:coreProperties>
</file>