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9D" w:rsidRPr="005A7758" w:rsidRDefault="005A7758" w:rsidP="005A7758">
      <w:pPr>
        <w:pStyle w:val="a3"/>
        <w:spacing w:before="9"/>
        <w:jc w:val="right"/>
      </w:pPr>
      <w:r w:rsidRPr="005A7758">
        <w:t>Проект</w:t>
      </w:r>
    </w:p>
    <w:p w:rsidR="005A7758" w:rsidRDefault="005A7758">
      <w:pPr>
        <w:pStyle w:val="a3"/>
        <w:spacing w:before="9"/>
        <w:rPr>
          <w:sz w:val="13"/>
        </w:rPr>
      </w:pPr>
    </w:p>
    <w:p w:rsidR="0009339D" w:rsidRDefault="006A4F47">
      <w:pPr>
        <w:pStyle w:val="1"/>
        <w:spacing w:before="86"/>
        <w:ind w:left="248"/>
      </w:pPr>
      <w:bookmarkStart w:id="0" w:name="_Hlk160541727"/>
      <w:r>
        <w:t>ПОЯСНИТЕЛЬНАЯ</w:t>
      </w:r>
      <w:r w:rsidR="00B16310">
        <w:t xml:space="preserve"> </w:t>
      </w:r>
      <w:r>
        <w:t>ЗАПИСКА</w:t>
      </w:r>
    </w:p>
    <w:p w:rsidR="0009339D" w:rsidRPr="00D15057" w:rsidRDefault="002D374C" w:rsidP="00D15057">
      <w:pPr>
        <w:jc w:val="center"/>
        <w:rPr>
          <w:bCs/>
          <w:sz w:val="28"/>
          <w:szCs w:val="28"/>
        </w:rPr>
      </w:pPr>
      <w:r w:rsidRPr="00D15057">
        <w:rPr>
          <w:bCs/>
          <w:sz w:val="28"/>
          <w:szCs w:val="28"/>
        </w:rPr>
        <w:t>К</w:t>
      </w:r>
      <w:r w:rsidR="00B16310">
        <w:rPr>
          <w:bCs/>
          <w:sz w:val="28"/>
          <w:szCs w:val="28"/>
        </w:rPr>
        <w:t xml:space="preserve"> </w:t>
      </w:r>
      <w:r w:rsidR="006A4F47" w:rsidRPr="00D15057">
        <w:rPr>
          <w:bCs/>
          <w:sz w:val="28"/>
          <w:szCs w:val="28"/>
        </w:rPr>
        <w:t>отчету</w:t>
      </w:r>
      <w:r w:rsidR="00B16310">
        <w:rPr>
          <w:bCs/>
          <w:sz w:val="28"/>
          <w:szCs w:val="28"/>
        </w:rPr>
        <w:t xml:space="preserve"> </w:t>
      </w:r>
      <w:r w:rsidR="006A4F47" w:rsidRPr="00D15057">
        <w:rPr>
          <w:bCs/>
          <w:sz w:val="28"/>
          <w:szCs w:val="28"/>
        </w:rPr>
        <w:t>об</w:t>
      </w:r>
      <w:r w:rsidR="00B16310">
        <w:rPr>
          <w:bCs/>
          <w:sz w:val="28"/>
          <w:szCs w:val="28"/>
        </w:rPr>
        <w:t xml:space="preserve"> </w:t>
      </w:r>
      <w:r w:rsidR="006A4F47" w:rsidRPr="00D15057">
        <w:rPr>
          <w:bCs/>
          <w:sz w:val="28"/>
          <w:szCs w:val="28"/>
        </w:rPr>
        <w:t>исполнении</w:t>
      </w:r>
      <w:r w:rsidR="00B16310">
        <w:rPr>
          <w:bCs/>
          <w:sz w:val="28"/>
          <w:szCs w:val="28"/>
        </w:rPr>
        <w:t xml:space="preserve"> </w:t>
      </w:r>
      <w:r w:rsidR="006A4F47" w:rsidRPr="00D15057">
        <w:rPr>
          <w:bCs/>
          <w:sz w:val="28"/>
          <w:szCs w:val="28"/>
        </w:rPr>
        <w:t>бюджета</w:t>
      </w:r>
      <w:r w:rsidR="00B16310">
        <w:rPr>
          <w:bCs/>
          <w:sz w:val="28"/>
          <w:szCs w:val="28"/>
        </w:rPr>
        <w:t xml:space="preserve"> </w:t>
      </w:r>
      <w:r w:rsidR="006A4F47" w:rsidRPr="00D15057">
        <w:rPr>
          <w:bCs/>
          <w:sz w:val="28"/>
          <w:szCs w:val="28"/>
        </w:rPr>
        <w:t>муниципального</w:t>
      </w:r>
      <w:r w:rsidR="00B16310">
        <w:rPr>
          <w:bCs/>
          <w:sz w:val="28"/>
          <w:szCs w:val="28"/>
        </w:rPr>
        <w:t xml:space="preserve"> </w:t>
      </w:r>
      <w:r w:rsidR="006A4F47" w:rsidRPr="00D15057">
        <w:rPr>
          <w:bCs/>
          <w:sz w:val="28"/>
          <w:szCs w:val="28"/>
        </w:rPr>
        <w:t>образования</w:t>
      </w:r>
      <w:proofErr w:type="gramStart"/>
      <w:r w:rsidR="006A4F47" w:rsidRPr="00D15057">
        <w:rPr>
          <w:bCs/>
          <w:sz w:val="28"/>
          <w:szCs w:val="28"/>
        </w:rPr>
        <w:t>«</w:t>
      </w:r>
      <w:proofErr w:type="spellStart"/>
      <w:r w:rsidR="006A4F47" w:rsidRPr="00D15057">
        <w:rPr>
          <w:bCs/>
          <w:sz w:val="28"/>
          <w:szCs w:val="28"/>
        </w:rPr>
        <w:t>С</w:t>
      </w:r>
      <w:proofErr w:type="gramEnd"/>
      <w:r w:rsidR="00F2469B" w:rsidRPr="00D15057">
        <w:rPr>
          <w:bCs/>
          <w:sz w:val="28"/>
          <w:szCs w:val="28"/>
        </w:rPr>
        <w:t>труго-Красненский</w:t>
      </w:r>
      <w:proofErr w:type="spellEnd"/>
      <w:r w:rsidR="00B16310">
        <w:rPr>
          <w:bCs/>
          <w:sz w:val="28"/>
          <w:szCs w:val="28"/>
        </w:rPr>
        <w:t xml:space="preserve"> </w:t>
      </w:r>
      <w:r w:rsidR="006A4F47" w:rsidRPr="00D15057">
        <w:rPr>
          <w:bCs/>
          <w:sz w:val="28"/>
          <w:szCs w:val="28"/>
        </w:rPr>
        <w:t>район»за202</w:t>
      </w:r>
      <w:r w:rsidR="0057242A">
        <w:rPr>
          <w:bCs/>
          <w:sz w:val="28"/>
          <w:szCs w:val="28"/>
        </w:rPr>
        <w:t xml:space="preserve">3 </w:t>
      </w:r>
      <w:r w:rsidR="006A4F47" w:rsidRPr="00D15057">
        <w:rPr>
          <w:bCs/>
          <w:sz w:val="28"/>
          <w:szCs w:val="28"/>
        </w:rPr>
        <w:t>год</w:t>
      </w:r>
    </w:p>
    <w:p w:rsidR="0009339D" w:rsidRPr="00D15057" w:rsidRDefault="0009339D" w:rsidP="00B32DC8">
      <w:pPr>
        <w:pStyle w:val="a3"/>
        <w:ind w:firstLine="709"/>
        <w:rPr>
          <w:bCs/>
          <w:sz w:val="27"/>
        </w:rPr>
      </w:pPr>
    </w:p>
    <w:p w:rsidR="0057242A" w:rsidRDefault="0057242A" w:rsidP="0057242A">
      <w:pPr>
        <w:pStyle w:val="Textbody"/>
        <w:ind w:firstLine="709"/>
        <w:jc w:val="both"/>
      </w:pPr>
      <w:r>
        <w:t xml:space="preserve">Бюджет муниципального образования «Струго-Красненский район» (далее местный бюджет) на 2023 год утвержден решением Собрания депутатов Струго-Красненского района от 27.12.2022 года № 17 «О бюджете муниципального образования «Струго-Красненский район» на 2023 год и плановый период 2024 и 2025 годов» с прогнозируемым общим объемом доходов бюджета- </w:t>
      </w:r>
      <w:r>
        <w:rPr>
          <w:bCs/>
        </w:rPr>
        <w:t xml:space="preserve">232 293 712,77 </w:t>
      </w:r>
      <w:r>
        <w:t xml:space="preserve">рублей, объемом расходов – </w:t>
      </w:r>
      <w:r>
        <w:rPr>
          <w:bCs/>
        </w:rPr>
        <w:t>231 785 112,77</w:t>
      </w:r>
      <w:r>
        <w:t xml:space="preserve"> рублей, профицитом 508 600рублей.</w:t>
      </w:r>
    </w:p>
    <w:p w:rsidR="0057242A" w:rsidRDefault="0057242A" w:rsidP="0057242A">
      <w:pPr>
        <w:pStyle w:val="Textbody"/>
        <w:ind w:firstLine="709"/>
        <w:jc w:val="both"/>
      </w:pPr>
      <w:r>
        <w:t xml:space="preserve">В течение 2023 года в бюджет семь раз вносились изменения (решения Собрания депутатов Струго-Красненского района: от </w:t>
      </w:r>
      <w:r>
        <w:rPr>
          <w:spacing w:val="1"/>
        </w:rPr>
        <w:t>26.</w:t>
      </w:r>
      <w:r>
        <w:t xml:space="preserve">01.2023 № </w:t>
      </w:r>
      <w:r>
        <w:rPr>
          <w:spacing w:val="1"/>
        </w:rPr>
        <w:t>25</w:t>
      </w:r>
      <w:r>
        <w:t xml:space="preserve">, от </w:t>
      </w:r>
      <w:r>
        <w:rPr>
          <w:spacing w:val="1"/>
        </w:rPr>
        <w:t>28</w:t>
      </w:r>
      <w:r>
        <w:t xml:space="preserve">.03.2023 № </w:t>
      </w:r>
      <w:r>
        <w:rPr>
          <w:spacing w:val="11"/>
        </w:rPr>
        <w:t>32</w:t>
      </w:r>
      <w:r>
        <w:t xml:space="preserve">, от 21.06.2023 № </w:t>
      </w:r>
      <w:r>
        <w:rPr>
          <w:spacing w:val="13"/>
        </w:rPr>
        <w:t>41</w:t>
      </w:r>
      <w:r>
        <w:t xml:space="preserve">, от </w:t>
      </w:r>
      <w:r>
        <w:rPr>
          <w:spacing w:val="11"/>
        </w:rPr>
        <w:t>29</w:t>
      </w:r>
      <w:r>
        <w:t xml:space="preserve">.08.2023 № </w:t>
      </w:r>
      <w:r>
        <w:rPr>
          <w:spacing w:val="14"/>
        </w:rPr>
        <w:t>49;</w:t>
      </w:r>
      <w:r>
        <w:t xml:space="preserve"> решения Собрания депутатов Струго-Красненского муниципального округа: от </w:t>
      </w:r>
      <w:r>
        <w:rPr>
          <w:spacing w:val="12"/>
        </w:rPr>
        <w:t>29</w:t>
      </w:r>
      <w:r>
        <w:t xml:space="preserve">.11.2023 № </w:t>
      </w:r>
      <w:r>
        <w:rPr>
          <w:spacing w:val="14"/>
        </w:rPr>
        <w:t>36</w:t>
      </w:r>
      <w:r>
        <w:t>, от 27.12.2023 № 54, от 29.12.2023 № 62). (см. таблицу1).</w:t>
      </w:r>
    </w:p>
    <w:p w:rsidR="003F5645" w:rsidRPr="00154963" w:rsidRDefault="000E2D43" w:rsidP="00BA526D">
      <w:pPr>
        <w:pStyle w:val="a3"/>
        <w:ind w:left="709" w:hanging="709"/>
        <w:jc w:val="right"/>
      </w:pPr>
      <w:r w:rsidRPr="00154963">
        <w:t xml:space="preserve">Таблица 1 </w:t>
      </w:r>
    </w:p>
    <w:p w:rsidR="0009339D" w:rsidRPr="00154963" w:rsidRDefault="006A4F47" w:rsidP="00462393">
      <w:pPr>
        <w:pStyle w:val="a3"/>
        <w:ind w:firstLine="709"/>
        <w:jc w:val="center"/>
      </w:pPr>
      <w:r w:rsidRPr="00154963">
        <w:t>Изменения основных показателей бюджета,внесенныев решениеобюджетев течение отчетногогода.</w:t>
      </w:r>
    </w:p>
    <w:p w:rsidR="0009339D" w:rsidRPr="00154963" w:rsidRDefault="00A20C27" w:rsidP="000B5C9A">
      <w:pPr>
        <w:pStyle w:val="a3"/>
        <w:spacing w:after="7" w:line="322" w:lineRule="exact"/>
        <w:ind w:right="3"/>
        <w:jc w:val="right"/>
      </w:pPr>
      <w:r w:rsidRPr="00154963">
        <w:t>Р</w:t>
      </w:r>
      <w:r w:rsidR="004B0A0F" w:rsidRPr="00154963">
        <w:t>ублей</w:t>
      </w:r>
    </w:p>
    <w:tbl>
      <w:tblPr>
        <w:tblW w:w="9707" w:type="dxa"/>
        <w:tblInd w:w="101" w:type="dxa"/>
        <w:tblLayout w:type="fixed"/>
        <w:tblCellMar>
          <w:left w:w="10" w:type="dxa"/>
          <w:right w:w="10" w:type="dxa"/>
        </w:tblCellMar>
        <w:tblLook w:val="04A0"/>
      </w:tblPr>
      <w:tblGrid>
        <w:gridCol w:w="3722"/>
        <w:gridCol w:w="2551"/>
        <w:gridCol w:w="1701"/>
        <w:gridCol w:w="1733"/>
      </w:tblGrid>
      <w:tr w:rsidR="0057242A" w:rsidTr="002D374C">
        <w:trPr>
          <w:trHeight w:val="765"/>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1"/>
              <w:rPr>
                <w:sz w:val="20"/>
                <w:szCs w:val="20"/>
              </w:rPr>
            </w:pPr>
          </w:p>
          <w:p w:rsidR="0057242A" w:rsidRDefault="0057242A" w:rsidP="002D374C">
            <w:pPr>
              <w:pStyle w:val="TableParagraph"/>
              <w:spacing w:line="308" w:lineRule="exact"/>
              <w:ind w:left="107"/>
              <w:rPr>
                <w:sz w:val="20"/>
                <w:szCs w:val="20"/>
              </w:rPr>
            </w:pPr>
            <w:r>
              <w:rPr>
                <w:sz w:val="20"/>
                <w:szCs w:val="20"/>
              </w:rPr>
              <w:t>Порядковый номер изменения</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1"/>
              <w:jc w:val="center"/>
              <w:rPr>
                <w:sz w:val="20"/>
                <w:szCs w:val="20"/>
              </w:rPr>
            </w:pPr>
          </w:p>
          <w:p w:rsidR="0057242A" w:rsidRDefault="0057242A" w:rsidP="002D374C">
            <w:pPr>
              <w:pStyle w:val="TableParagraph"/>
              <w:spacing w:line="308" w:lineRule="exact"/>
              <w:ind w:left="107"/>
              <w:jc w:val="center"/>
              <w:rPr>
                <w:sz w:val="20"/>
                <w:szCs w:val="20"/>
              </w:rPr>
            </w:pPr>
            <w:r>
              <w:rPr>
                <w:sz w:val="20"/>
                <w:szCs w:val="20"/>
              </w:rPr>
              <w:t>Доходы</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1"/>
              <w:jc w:val="center"/>
              <w:rPr>
                <w:sz w:val="20"/>
                <w:szCs w:val="20"/>
              </w:rPr>
            </w:pPr>
          </w:p>
          <w:p w:rsidR="0057242A" w:rsidRDefault="0057242A" w:rsidP="002D374C">
            <w:pPr>
              <w:pStyle w:val="TableParagraph"/>
              <w:spacing w:line="308" w:lineRule="exact"/>
              <w:ind w:left="105"/>
              <w:jc w:val="center"/>
              <w:rPr>
                <w:sz w:val="20"/>
                <w:szCs w:val="20"/>
              </w:rPr>
            </w:pPr>
            <w:r>
              <w:rPr>
                <w:sz w:val="20"/>
                <w:szCs w:val="20"/>
              </w:rPr>
              <w:t>Расходы</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01" w:line="322" w:lineRule="exact"/>
              <w:ind w:left="105" w:right="126"/>
              <w:jc w:val="center"/>
              <w:rPr>
                <w:sz w:val="20"/>
                <w:szCs w:val="20"/>
              </w:rPr>
            </w:pPr>
            <w:r>
              <w:rPr>
                <w:sz w:val="20"/>
                <w:szCs w:val="20"/>
              </w:rPr>
              <w:t>Дефицит</w:t>
            </w:r>
            <w:proofErr w:type="gramStart"/>
            <w:r>
              <w:rPr>
                <w:sz w:val="20"/>
                <w:szCs w:val="20"/>
              </w:rPr>
              <w:t xml:space="preserve"> (-) /</w:t>
            </w:r>
            <w:proofErr w:type="gramEnd"/>
            <w:r>
              <w:rPr>
                <w:sz w:val="20"/>
                <w:szCs w:val="20"/>
              </w:rPr>
              <w:t>Профицит(+)</w:t>
            </w:r>
          </w:p>
        </w:tc>
      </w:tr>
      <w:tr w:rsidR="0057242A" w:rsidTr="002D374C">
        <w:trPr>
          <w:trHeight w:val="510"/>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82" w:line="308" w:lineRule="exact"/>
              <w:rPr>
                <w:sz w:val="20"/>
                <w:szCs w:val="20"/>
              </w:rPr>
            </w:pPr>
            <w:r>
              <w:rPr>
                <w:sz w:val="20"/>
                <w:szCs w:val="20"/>
              </w:rPr>
              <w:t>Первоначальный бюджет</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extbody"/>
              <w:spacing w:before="182" w:line="308" w:lineRule="exact"/>
              <w:jc w:val="right"/>
              <w:rPr>
                <w:bCs/>
                <w:sz w:val="20"/>
                <w:szCs w:val="20"/>
              </w:rPr>
            </w:pPr>
            <w:r>
              <w:rPr>
                <w:bCs/>
                <w:sz w:val="20"/>
                <w:szCs w:val="20"/>
              </w:rPr>
              <w:t>232 293 712,77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extbody"/>
              <w:spacing w:before="182" w:line="308" w:lineRule="exact"/>
              <w:jc w:val="right"/>
              <w:rPr>
                <w:bCs/>
                <w:sz w:val="20"/>
                <w:szCs w:val="20"/>
              </w:rPr>
            </w:pPr>
            <w:r>
              <w:rPr>
                <w:bCs/>
                <w:sz w:val="20"/>
                <w:szCs w:val="20"/>
              </w:rPr>
              <w:t>231 785 112,77</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extbody"/>
              <w:spacing w:before="182" w:line="308" w:lineRule="exact"/>
              <w:jc w:val="right"/>
              <w:rPr>
                <w:sz w:val="20"/>
                <w:szCs w:val="20"/>
              </w:rPr>
            </w:pPr>
            <w:r>
              <w:rPr>
                <w:sz w:val="20"/>
                <w:szCs w:val="20"/>
              </w:rPr>
              <w:t>508 600,00</w:t>
            </w:r>
          </w:p>
        </w:tc>
      </w:tr>
      <w:tr w:rsidR="0057242A" w:rsidTr="002D374C">
        <w:trPr>
          <w:trHeight w:val="645"/>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15" w:lineRule="exact"/>
            </w:pPr>
            <w:r>
              <w:rPr>
                <w:sz w:val="20"/>
                <w:szCs w:val="20"/>
              </w:rPr>
              <w:t xml:space="preserve">Изменение № 1 от </w:t>
            </w:r>
            <w:r>
              <w:rPr>
                <w:spacing w:val="-1"/>
                <w:sz w:val="20"/>
                <w:szCs w:val="20"/>
              </w:rPr>
              <w:t>26.01.2023</w:t>
            </w:r>
            <w:r>
              <w:rPr>
                <w:sz w:val="20"/>
                <w:szCs w:val="20"/>
              </w:rPr>
              <w:t xml:space="preserve"> № 25</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3"/>
              <w:jc w:val="right"/>
              <w:rPr>
                <w:sz w:val="20"/>
                <w:szCs w:val="20"/>
              </w:rPr>
            </w:pPr>
            <w:r>
              <w:rPr>
                <w:sz w:val="20"/>
                <w:szCs w:val="20"/>
              </w:rPr>
              <w:t>246 457 986,45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7"/>
              <w:jc w:val="right"/>
              <w:rPr>
                <w:sz w:val="20"/>
                <w:szCs w:val="20"/>
              </w:rPr>
            </w:pPr>
            <w:r>
              <w:rPr>
                <w:sz w:val="20"/>
                <w:szCs w:val="20"/>
              </w:rPr>
              <w:t>250 031 473,74</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6"/>
              <w:jc w:val="right"/>
              <w:rPr>
                <w:sz w:val="20"/>
                <w:szCs w:val="20"/>
              </w:rPr>
            </w:pPr>
            <w:r>
              <w:rPr>
                <w:sz w:val="20"/>
                <w:szCs w:val="20"/>
              </w:rPr>
              <w:t>-3 573 487,29</w:t>
            </w:r>
          </w:p>
        </w:tc>
      </w:tr>
      <w:tr w:rsidR="0057242A" w:rsidTr="002D374C">
        <w:trPr>
          <w:trHeight w:val="642"/>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15" w:lineRule="exact"/>
            </w:pPr>
            <w:r>
              <w:rPr>
                <w:sz w:val="20"/>
                <w:szCs w:val="20"/>
              </w:rPr>
              <w:t xml:space="preserve">Изменение № 2 от </w:t>
            </w:r>
            <w:r>
              <w:rPr>
                <w:spacing w:val="-1"/>
                <w:sz w:val="20"/>
                <w:szCs w:val="20"/>
              </w:rPr>
              <w:t>28</w:t>
            </w:r>
            <w:r>
              <w:rPr>
                <w:sz w:val="20"/>
                <w:szCs w:val="20"/>
              </w:rPr>
              <w:t>.03.2023 № 32</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08" w:lineRule="exact"/>
              <w:ind w:right="94"/>
              <w:jc w:val="right"/>
              <w:rPr>
                <w:sz w:val="20"/>
                <w:szCs w:val="20"/>
              </w:rPr>
            </w:pPr>
            <w:r>
              <w:rPr>
                <w:sz w:val="20"/>
                <w:szCs w:val="20"/>
              </w:rPr>
              <w:t>271 895 570,43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08" w:lineRule="exact"/>
              <w:ind w:right="97"/>
              <w:jc w:val="right"/>
              <w:rPr>
                <w:sz w:val="20"/>
                <w:szCs w:val="20"/>
              </w:rPr>
            </w:pPr>
            <w:r>
              <w:rPr>
                <w:sz w:val="20"/>
                <w:szCs w:val="20"/>
              </w:rPr>
              <w:t>275 469 057,72</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6"/>
              <w:jc w:val="right"/>
              <w:rPr>
                <w:sz w:val="20"/>
                <w:szCs w:val="20"/>
              </w:rPr>
            </w:pPr>
            <w:r>
              <w:rPr>
                <w:sz w:val="20"/>
                <w:szCs w:val="20"/>
              </w:rPr>
              <w:t>-3 573 487,29</w:t>
            </w:r>
          </w:p>
        </w:tc>
      </w:tr>
      <w:tr w:rsidR="0057242A" w:rsidTr="002D374C">
        <w:trPr>
          <w:trHeight w:val="645"/>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17" w:lineRule="exact"/>
              <w:rPr>
                <w:sz w:val="20"/>
                <w:szCs w:val="20"/>
              </w:rPr>
            </w:pPr>
            <w:r>
              <w:rPr>
                <w:sz w:val="20"/>
                <w:szCs w:val="20"/>
              </w:rPr>
              <w:t>Изменение № 3 от 21.06.2023 № 41</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08" w:lineRule="exact"/>
              <w:ind w:right="93"/>
              <w:jc w:val="right"/>
              <w:rPr>
                <w:sz w:val="20"/>
                <w:szCs w:val="20"/>
              </w:rPr>
            </w:pPr>
            <w:r>
              <w:rPr>
                <w:sz w:val="20"/>
                <w:szCs w:val="20"/>
              </w:rPr>
              <w:t>315 801 309,92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08" w:lineRule="exact"/>
              <w:ind w:right="97"/>
              <w:jc w:val="right"/>
              <w:rPr>
                <w:sz w:val="20"/>
                <w:szCs w:val="20"/>
              </w:rPr>
            </w:pPr>
            <w:r>
              <w:rPr>
                <w:sz w:val="20"/>
                <w:szCs w:val="20"/>
              </w:rPr>
              <w:t>319 374 797,21</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6"/>
              <w:jc w:val="right"/>
              <w:rPr>
                <w:sz w:val="20"/>
                <w:szCs w:val="20"/>
              </w:rPr>
            </w:pPr>
            <w:r>
              <w:rPr>
                <w:sz w:val="20"/>
                <w:szCs w:val="20"/>
              </w:rPr>
              <w:t>-3 573 487,29</w:t>
            </w:r>
          </w:p>
        </w:tc>
      </w:tr>
      <w:tr w:rsidR="0057242A" w:rsidTr="002D374C">
        <w:trPr>
          <w:trHeight w:val="645"/>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15" w:lineRule="exact"/>
            </w:pPr>
            <w:r>
              <w:rPr>
                <w:sz w:val="20"/>
                <w:szCs w:val="20"/>
              </w:rPr>
              <w:t xml:space="preserve">Изменение № 4 от 29.08.2023 № </w:t>
            </w:r>
            <w:r>
              <w:rPr>
                <w:spacing w:val="1"/>
                <w:sz w:val="20"/>
                <w:szCs w:val="20"/>
              </w:rPr>
              <w:t>49</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4"/>
              <w:jc w:val="right"/>
              <w:rPr>
                <w:sz w:val="20"/>
                <w:szCs w:val="20"/>
              </w:rPr>
            </w:pPr>
            <w:r>
              <w:rPr>
                <w:sz w:val="20"/>
                <w:szCs w:val="20"/>
              </w:rPr>
              <w:t>319 905 309,92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7"/>
              <w:jc w:val="right"/>
              <w:rPr>
                <w:sz w:val="20"/>
                <w:szCs w:val="20"/>
              </w:rPr>
            </w:pPr>
            <w:r>
              <w:rPr>
                <w:sz w:val="20"/>
                <w:szCs w:val="20"/>
              </w:rPr>
              <w:t>323 478 797,21</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6"/>
              <w:jc w:val="right"/>
              <w:rPr>
                <w:sz w:val="20"/>
                <w:szCs w:val="20"/>
              </w:rPr>
            </w:pPr>
            <w:r>
              <w:rPr>
                <w:sz w:val="20"/>
                <w:szCs w:val="20"/>
              </w:rPr>
              <w:t>-3 573 487,29</w:t>
            </w:r>
          </w:p>
        </w:tc>
      </w:tr>
      <w:tr w:rsidR="0057242A" w:rsidTr="002D374C">
        <w:trPr>
          <w:trHeight w:val="645"/>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15" w:lineRule="exact"/>
            </w:pPr>
            <w:r>
              <w:rPr>
                <w:sz w:val="20"/>
                <w:szCs w:val="20"/>
              </w:rPr>
              <w:t>Изменение № 5 от</w:t>
            </w:r>
            <w:r>
              <w:rPr>
                <w:spacing w:val="-1"/>
                <w:sz w:val="20"/>
                <w:szCs w:val="20"/>
              </w:rPr>
              <w:t xml:space="preserve"> 29</w:t>
            </w:r>
            <w:r>
              <w:rPr>
                <w:sz w:val="20"/>
                <w:szCs w:val="20"/>
              </w:rPr>
              <w:t>.11.2023 №</w:t>
            </w:r>
            <w:r>
              <w:rPr>
                <w:spacing w:val="1"/>
                <w:sz w:val="20"/>
                <w:szCs w:val="20"/>
              </w:rPr>
              <w:t xml:space="preserve"> 36</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3"/>
              <w:jc w:val="right"/>
              <w:rPr>
                <w:sz w:val="20"/>
                <w:szCs w:val="20"/>
              </w:rPr>
            </w:pPr>
            <w:r>
              <w:rPr>
                <w:sz w:val="20"/>
                <w:szCs w:val="20"/>
              </w:rPr>
              <w:t>353 563 217,93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3"/>
              <w:jc w:val="right"/>
              <w:rPr>
                <w:sz w:val="20"/>
                <w:szCs w:val="20"/>
              </w:rPr>
            </w:pPr>
            <w:r>
              <w:rPr>
                <w:sz w:val="20"/>
                <w:szCs w:val="20"/>
              </w:rPr>
              <w:t>357 136 705,22</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6"/>
              <w:jc w:val="right"/>
              <w:rPr>
                <w:sz w:val="20"/>
                <w:szCs w:val="20"/>
              </w:rPr>
            </w:pPr>
            <w:r>
              <w:rPr>
                <w:sz w:val="20"/>
                <w:szCs w:val="20"/>
              </w:rPr>
              <w:t>-3 573 487,29</w:t>
            </w:r>
          </w:p>
        </w:tc>
      </w:tr>
      <w:tr w:rsidR="0057242A" w:rsidTr="002D374C">
        <w:trPr>
          <w:trHeight w:val="645"/>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15" w:lineRule="exact"/>
            </w:pPr>
            <w:r>
              <w:rPr>
                <w:sz w:val="20"/>
                <w:szCs w:val="20"/>
              </w:rPr>
              <w:t>Изменение № 6 от</w:t>
            </w:r>
            <w:r>
              <w:rPr>
                <w:spacing w:val="-1"/>
                <w:sz w:val="20"/>
                <w:szCs w:val="20"/>
              </w:rPr>
              <w:t xml:space="preserve"> 27</w:t>
            </w:r>
            <w:r>
              <w:rPr>
                <w:sz w:val="20"/>
                <w:szCs w:val="20"/>
              </w:rPr>
              <w:t>.12.2023 №</w:t>
            </w:r>
            <w:r>
              <w:rPr>
                <w:spacing w:val="1"/>
                <w:sz w:val="20"/>
                <w:szCs w:val="20"/>
              </w:rPr>
              <w:t xml:space="preserve"> 54</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3"/>
              <w:jc w:val="right"/>
              <w:rPr>
                <w:sz w:val="20"/>
                <w:szCs w:val="20"/>
              </w:rPr>
            </w:pPr>
            <w:r>
              <w:rPr>
                <w:sz w:val="20"/>
                <w:szCs w:val="20"/>
              </w:rPr>
              <w:t>373 844 443,58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3"/>
              <w:jc w:val="right"/>
              <w:rPr>
                <w:sz w:val="20"/>
                <w:szCs w:val="20"/>
              </w:rPr>
            </w:pPr>
            <w:r>
              <w:rPr>
                <w:sz w:val="20"/>
                <w:szCs w:val="20"/>
              </w:rPr>
              <w:t>377 417 930,87</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6"/>
              <w:jc w:val="right"/>
              <w:rPr>
                <w:sz w:val="20"/>
                <w:szCs w:val="20"/>
              </w:rPr>
            </w:pPr>
            <w:r>
              <w:rPr>
                <w:sz w:val="20"/>
                <w:szCs w:val="20"/>
              </w:rPr>
              <w:t>-3 573 487,29</w:t>
            </w:r>
          </w:p>
        </w:tc>
      </w:tr>
      <w:tr w:rsidR="0057242A" w:rsidTr="002D374C">
        <w:trPr>
          <w:trHeight w:val="645"/>
        </w:trPr>
        <w:tc>
          <w:tcPr>
            <w:tcW w:w="37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line="315" w:lineRule="exact"/>
            </w:pPr>
            <w:r>
              <w:rPr>
                <w:sz w:val="20"/>
                <w:szCs w:val="20"/>
              </w:rPr>
              <w:t>Изменение № 7 от 29</w:t>
            </w:r>
            <w:r>
              <w:rPr>
                <w:spacing w:val="-1"/>
                <w:sz w:val="20"/>
                <w:szCs w:val="20"/>
              </w:rPr>
              <w:t>.12</w:t>
            </w:r>
            <w:r>
              <w:rPr>
                <w:sz w:val="20"/>
                <w:szCs w:val="20"/>
              </w:rPr>
              <w:t xml:space="preserve">.2023 № </w:t>
            </w:r>
            <w:r>
              <w:rPr>
                <w:spacing w:val="1"/>
                <w:sz w:val="20"/>
                <w:szCs w:val="20"/>
              </w:rPr>
              <w:t>62</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3"/>
              <w:jc w:val="right"/>
              <w:rPr>
                <w:sz w:val="20"/>
                <w:szCs w:val="20"/>
              </w:rPr>
            </w:pPr>
            <w:r>
              <w:rPr>
                <w:sz w:val="20"/>
                <w:szCs w:val="20"/>
              </w:rPr>
              <w:t>372 634 980,89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3"/>
              <w:jc w:val="right"/>
              <w:rPr>
                <w:sz w:val="20"/>
                <w:szCs w:val="20"/>
              </w:rPr>
            </w:pPr>
            <w:r>
              <w:rPr>
                <w:sz w:val="20"/>
                <w:szCs w:val="20"/>
              </w:rPr>
              <w:t>376 208 468,18</w:t>
            </w:r>
          </w:p>
        </w:tc>
        <w:tc>
          <w:tcPr>
            <w:tcW w:w="17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7242A" w:rsidRDefault="0057242A" w:rsidP="002D374C">
            <w:pPr>
              <w:pStyle w:val="TableParagraph"/>
              <w:spacing w:before="1" w:line="311" w:lineRule="exact"/>
              <w:ind w:right="96"/>
              <w:jc w:val="right"/>
              <w:rPr>
                <w:sz w:val="20"/>
                <w:szCs w:val="20"/>
              </w:rPr>
            </w:pPr>
            <w:r>
              <w:rPr>
                <w:sz w:val="20"/>
                <w:szCs w:val="20"/>
              </w:rPr>
              <w:t>-3 573 487,29</w:t>
            </w:r>
          </w:p>
        </w:tc>
      </w:tr>
    </w:tbl>
    <w:p w:rsidR="0009339D" w:rsidRPr="00154963" w:rsidRDefault="0009339D" w:rsidP="00154963">
      <w:pPr>
        <w:pStyle w:val="a3"/>
        <w:ind w:firstLine="709"/>
        <w:jc w:val="both"/>
        <w:rPr>
          <w:sz w:val="27"/>
        </w:rPr>
      </w:pPr>
    </w:p>
    <w:p w:rsidR="0057242A" w:rsidRDefault="0057242A" w:rsidP="0057242A">
      <w:pPr>
        <w:pStyle w:val="Textbody"/>
        <w:ind w:firstLine="709"/>
        <w:jc w:val="both"/>
      </w:pPr>
      <w:r>
        <w:t>В результате изменений прогнозируемые основные параметры бюджета составили:</w:t>
      </w:r>
    </w:p>
    <w:p w:rsidR="0057242A" w:rsidRDefault="0057242A" w:rsidP="0057242A">
      <w:pPr>
        <w:pStyle w:val="Standard"/>
        <w:spacing w:line="317" w:lineRule="exact"/>
        <w:ind w:firstLine="709"/>
        <w:jc w:val="both"/>
      </w:pPr>
      <w:r>
        <w:rPr>
          <w:sz w:val="28"/>
        </w:rPr>
        <w:t>Доходы 372 634 980 рублей 89</w:t>
      </w:r>
      <w:r>
        <w:rPr>
          <w:bCs/>
          <w:sz w:val="28"/>
        </w:rPr>
        <w:t xml:space="preserve"> копеек </w:t>
      </w:r>
      <w:r>
        <w:rPr>
          <w:sz w:val="28"/>
        </w:rPr>
        <w:t>(увеличение на 140 341 268рублей 12</w:t>
      </w:r>
      <w:r>
        <w:rPr>
          <w:bCs/>
          <w:spacing w:val="28"/>
          <w:sz w:val="28"/>
        </w:rPr>
        <w:t xml:space="preserve"> копеек </w:t>
      </w:r>
      <w:r>
        <w:rPr>
          <w:sz w:val="28"/>
        </w:rPr>
        <w:t>или на</w:t>
      </w:r>
      <w:r>
        <w:rPr>
          <w:color w:val="000000"/>
          <w:sz w:val="28"/>
        </w:rPr>
        <w:t>60,4</w:t>
      </w:r>
      <w:r>
        <w:rPr>
          <w:color w:val="000000"/>
          <w:sz w:val="28"/>
          <w:szCs w:val="28"/>
        </w:rPr>
        <w:t>%</w:t>
      </w:r>
      <w:r>
        <w:rPr>
          <w:sz w:val="28"/>
          <w:szCs w:val="28"/>
        </w:rPr>
        <w:t xml:space="preserve"> от первоначального бюджета),</w:t>
      </w:r>
    </w:p>
    <w:p w:rsidR="0057242A" w:rsidRDefault="0057242A" w:rsidP="0057242A">
      <w:pPr>
        <w:pStyle w:val="Standard"/>
        <w:spacing w:line="322" w:lineRule="exact"/>
        <w:ind w:firstLine="709"/>
        <w:jc w:val="both"/>
      </w:pPr>
      <w:r>
        <w:rPr>
          <w:sz w:val="28"/>
        </w:rPr>
        <w:lastRenderedPageBreak/>
        <w:t>расходы 376 208 468 рублей 18</w:t>
      </w:r>
      <w:r>
        <w:rPr>
          <w:bCs/>
          <w:sz w:val="28"/>
        </w:rPr>
        <w:t xml:space="preserve"> копеек </w:t>
      </w:r>
      <w:r>
        <w:rPr>
          <w:sz w:val="28"/>
        </w:rPr>
        <w:t>(увеличение на 144 423 355 рублей 41</w:t>
      </w:r>
      <w:r>
        <w:rPr>
          <w:bCs/>
          <w:sz w:val="28"/>
        </w:rPr>
        <w:t xml:space="preserve"> копейку </w:t>
      </w:r>
      <w:r>
        <w:rPr>
          <w:sz w:val="28"/>
        </w:rPr>
        <w:t xml:space="preserve">или на </w:t>
      </w:r>
      <w:r>
        <w:rPr>
          <w:color w:val="000000"/>
          <w:sz w:val="28"/>
        </w:rPr>
        <w:t>62,3</w:t>
      </w:r>
      <w:r>
        <w:rPr>
          <w:color w:val="000000"/>
          <w:sz w:val="28"/>
          <w:szCs w:val="28"/>
        </w:rPr>
        <w:t>%</w:t>
      </w:r>
      <w:r>
        <w:rPr>
          <w:sz w:val="28"/>
          <w:szCs w:val="28"/>
        </w:rPr>
        <w:t xml:space="preserve"> от первоначального бюджета),</w:t>
      </w:r>
    </w:p>
    <w:p w:rsidR="0057242A" w:rsidRDefault="0057242A" w:rsidP="0057242A">
      <w:pPr>
        <w:pStyle w:val="Standard"/>
        <w:ind w:firstLine="709"/>
        <w:jc w:val="both"/>
      </w:pPr>
      <w:r>
        <w:rPr>
          <w:sz w:val="28"/>
          <w:szCs w:val="28"/>
        </w:rPr>
        <w:t xml:space="preserve">профицит 508 600 рублей изменение на дефицит </w:t>
      </w:r>
      <w:r>
        <w:rPr>
          <w:bCs/>
          <w:sz w:val="28"/>
          <w:szCs w:val="28"/>
        </w:rPr>
        <w:t>-3 573 487</w:t>
      </w:r>
      <w:r>
        <w:rPr>
          <w:sz w:val="28"/>
          <w:szCs w:val="28"/>
        </w:rPr>
        <w:t xml:space="preserve"> рублей 29 копеек</w:t>
      </w:r>
      <w:r>
        <w:t>.</w:t>
      </w:r>
    </w:p>
    <w:p w:rsidR="0009339D" w:rsidRPr="00154963" w:rsidRDefault="0009339D" w:rsidP="00154963">
      <w:pPr>
        <w:pStyle w:val="a3"/>
        <w:spacing w:before="5"/>
        <w:jc w:val="both"/>
        <w:rPr>
          <w:sz w:val="13"/>
        </w:rPr>
      </w:pPr>
    </w:p>
    <w:p w:rsidR="00A04504" w:rsidRPr="00154963" w:rsidRDefault="00A04504" w:rsidP="00154963">
      <w:pPr>
        <w:pStyle w:val="a3"/>
        <w:spacing w:before="5"/>
        <w:jc w:val="both"/>
        <w:rPr>
          <w:sz w:val="13"/>
        </w:rPr>
      </w:pPr>
    </w:p>
    <w:bookmarkEnd w:id="0"/>
    <w:p w:rsidR="00C77F53" w:rsidRDefault="00C77F53" w:rsidP="00C77F53">
      <w:pPr>
        <w:pStyle w:val="2"/>
        <w:spacing w:before="0"/>
        <w:ind w:left="0" w:right="0" w:firstLine="709"/>
        <w:rPr>
          <w:b w:val="0"/>
        </w:rPr>
      </w:pPr>
      <w:r>
        <w:rPr>
          <w:b w:val="0"/>
        </w:rPr>
        <w:t>Исполнение местного бюджета за 2023 год по доходам</w:t>
      </w:r>
    </w:p>
    <w:p w:rsidR="00C77F53" w:rsidRDefault="00C77F53" w:rsidP="00C77F53">
      <w:pPr>
        <w:pStyle w:val="2"/>
        <w:spacing w:before="0"/>
        <w:ind w:left="0" w:right="0" w:firstLine="709"/>
        <w:jc w:val="both"/>
        <w:rPr>
          <w:b w:val="0"/>
        </w:rPr>
      </w:pPr>
    </w:p>
    <w:p w:rsidR="00C77F53" w:rsidRDefault="00C77F53" w:rsidP="00C77F53">
      <w:pPr>
        <w:pStyle w:val="Standard"/>
        <w:ind w:firstLine="709"/>
        <w:jc w:val="both"/>
        <w:rPr>
          <w:sz w:val="28"/>
          <w:szCs w:val="28"/>
        </w:rPr>
      </w:pPr>
      <w:r>
        <w:rPr>
          <w:sz w:val="28"/>
          <w:szCs w:val="28"/>
        </w:rPr>
        <w:t>Доходы местного бюджета за 2023 год исполнены в объеме 308 830 414</w:t>
      </w:r>
      <w:r>
        <w:rPr>
          <w:bCs/>
          <w:sz w:val="28"/>
          <w:szCs w:val="28"/>
        </w:rPr>
        <w:t xml:space="preserve"> рублей 92 копейки</w:t>
      </w:r>
      <w:r>
        <w:rPr>
          <w:sz w:val="28"/>
          <w:szCs w:val="28"/>
        </w:rPr>
        <w:t xml:space="preserve">, что на 15 895 351 рубль 87 копеек (или на </w:t>
      </w:r>
      <w:r>
        <w:rPr>
          <w:color w:val="000000"/>
          <w:sz w:val="28"/>
          <w:szCs w:val="28"/>
        </w:rPr>
        <w:t>5,4%</w:t>
      </w:r>
      <w:r>
        <w:rPr>
          <w:sz w:val="28"/>
          <w:szCs w:val="28"/>
        </w:rPr>
        <w:t>) больше, чем за 2022 год. Исполнение поступлений доходов к первоначальным утвержденным прогнозируемым доходам в 2023 году больше на 76 536 702 рубля 15 копеек (или 32,95%)</w:t>
      </w:r>
      <w:r w:rsidR="00866F5B">
        <w:rPr>
          <w:sz w:val="28"/>
          <w:szCs w:val="28"/>
        </w:rPr>
        <w:t>.</w:t>
      </w:r>
      <w:r w:rsidRPr="00500322">
        <w:rPr>
          <w:sz w:val="28"/>
          <w:szCs w:val="28"/>
        </w:rPr>
        <w:t>(см</w:t>
      </w:r>
      <w:proofErr w:type="gramStart"/>
      <w:r w:rsidRPr="00500322">
        <w:rPr>
          <w:sz w:val="28"/>
          <w:szCs w:val="28"/>
        </w:rPr>
        <w:t>.т</w:t>
      </w:r>
      <w:proofErr w:type="gramEnd"/>
      <w:r w:rsidRPr="00500322">
        <w:rPr>
          <w:sz w:val="28"/>
          <w:szCs w:val="28"/>
        </w:rPr>
        <w:t>аблицу 2).</w:t>
      </w:r>
    </w:p>
    <w:p w:rsidR="00902328" w:rsidRDefault="00902328" w:rsidP="00C77F53">
      <w:pPr>
        <w:ind w:firstLine="709"/>
        <w:jc w:val="both"/>
        <w:rPr>
          <w:sz w:val="28"/>
          <w:szCs w:val="28"/>
        </w:rPr>
      </w:pPr>
      <w:r w:rsidRPr="00154963">
        <w:rPr>
          <w:sz w:val="28"/>
          <w:szCs w:val="28"/>
        </w:rPr>
        <w:t>Изменениямивбюджет в части доходовот первоначального бюджетапослужил</w:t>
      </w:r>
      <w:r w:rsidR="0094224B">
        <w:rPr>
          <w:sz w:val="28"/>
          <w:szCs w:val="28"/>
        </w:rPr>
        <w:t xml:space="preserve">о следующее: </w:t>
      </w:r>
    </w:p>
    <w:p w:rsidR="007C693E" w:rsidRPr="0094224B" w:rsidRDefault="006F02FE" w:rsidP="00C77F53">
      <w:pPr>
        <w:ind w:firstLine="709"/>
        <w:jc w:val="both"/>
        <w:rPr>
          <w:spacing w:val="16"/>
          <w:sz w:val="28"/>
          <w:szCs w:val="28"/>
        </w:rPr>
      </w:pPr>
      <w:r>
        <w:rPr>
          <w:sz w:val="28"/>
          <w:szCs w:val="28"/>
        </w:rPr>
        <w:t>У</w:t>
      </w:r>
      <w:r w:rsidR="0094224B">
        <w:rPr>
          <w:sz w:val="28"/>
          <w:szCs w:val="28"/>
        </w:rPr>
        <w:t>величение</w:t>
      </w:r>
      <w:r w:rsidR="007C693E" w:rsidRPr="00111D66">
        <w:rPr>
          <w:spacing w:val="16"/>
          <w:sz w:val="28"/>
          <w:szCs w:val="28"/>
        </w:rPr>
        <w:t>числа налогоплательщиков</w:t>
      </w:r>
      <w:r w:rsidR="00FC392B">
        <w:rPr>
          <w:spacing w:val="16"/>
          <w:sz w:val="28"/>
          <w:szCs w:val="28"/>
        </w:rPr>
        <w:t xml:space="preserve">, </w:t>
      </w:r>
      <w:r w:rsidR="00FC392B" w:rsidRPr="00FC392B">
        <w:rPr>
          <w:spacing w:val="16"/>
          <w:sz w:val="28"/>
          <w:szCs w:val="28"/>
        </w:rPr>
        <w:t>контингента поступлений,</w:t>
      </w:r>
      <w:r w:rsidR="00FC392B">
        <w:rPr>
          <w:rFonts w:ascii="Times New Roman CYR" w:hAnsi="Times New Roman CYR" w:cs="Times New Roman CYR"/>
          <w:color w:val="000000"/>
          <w:sz w:val="28"/>
          <w:szCs w:val="28"/>
          <w:lang w:eastAsia="ru-RU"/>
        </w:rPr>
        <w:t xml:space="preserve">количества </w:t>
      </w:r>
      <w:r w:rsidR="00FC392B" w:rsidRPr="00FC392B">
        <w:rPr>
          <w:rFonts w:ascii="Times New Roman CYR" w:hAnsi="Times New Roman CYR" w:cs="Times New Roman CYR"/>
          <w:color w:val="000000"/>
          <w:sz w:val="28"/>
          <w:szCs w:val="28"/>
          <w:lang w:eastAsia="ru-RU"/>
        </w:rPr>
        <w:t>заключенных договоров аренды земельных участков</w:t>
      </w:r>
      <w:r w:rsidR="00FC392B">
        <w:rPr>
          <w:rFonts w:ascii="Times New Roman CYR" w:hAnsi="Times New Roman CYR" w:cs="Times New Roman CYR"/>
          <w:color w:val="000000"/>
          <w:sz w:val="28"/>
          <w:szCs w:val="28"/>
          <w:lang w:eastAsia="ru-RU"/>
        </w:rPr>
        <w:t>,</w:t>
      </w:r>
      <w:r w:rsidR="002030D3" w:rsidRPr="002030D3">
        <w:rPr>
          <w:rFonts w:ascii="Times New Roman CYR" w:hAnsi="Times New Roman CYR" w:cs="Times New Roman CYR"/>
          <w:color w:val="000000"/>
          <w:sz w:val="28"/>
          <w:szCs w:val="28"/>
          <w:lang w:eastAsia="ru-RU"/>
        </w:rPr>
        <w:t>аренд</w:t>
      </w:r>
      <w:r w:rsidR="002030D3">
        <w:rPr>
          <w:rFonts w:ascii="Times New Roman CYR" w:hAnsi="Times New Roman CYR" w:cs="Times New Roman CYR"/>
          <w:color w:val="000000"/>
          <w:sz w:val="28"/>
          <w:szCs w:val="28"/>
          <w:lang w:eastAsia="ru-RU"/>
        </w:rPr>
        <w:t>ы</w:t>
      </w:r>
      <w:r w:rsidR="002030D3" w:rsidRPr="002030D3">
        <w:rPr>
          <w:rFonts w:ascii="Times New Roman CYR" w:hAnsi="Times New Roman CYR" w:cs="Times New Roman CYR"/>
          <w:color w:val="000000"/>
          <w:sz w:val="28"/>
          <w:szCs w:val="28"/>
          <w:lang w:eastAsia="ru-RU"/>
        </w:rPr>
        <w:t xml:space="preserve"> имущества</w:t>
      </w:r>
      <w:r w:rsidR="002030D3">
        <w:rPr>
          <w:rFonts w:ascii="Times New Roman CYR" w:hAnsi="Times New Roman CYR" w:cs="Times New Roman CYR"/>
          <w:color w:val="000000"/>
          <w:sz w:val="28"/>
          <w:szCs w:val="28"/>
          <w:lang w:eastAsia="ru-RU"/>
        </w:rPr>
        <w:t>,</w:t>
      </w:r>
      <w:r w:rsidR="002030D3" w:rsidRPr="002030D3">
        <w:rPr>
          <w:rFonts w:ascii="Times New Roman CYR" w:hAnsi="Times New Roman CYR" w:cs="Times New Roman CYR"/>
          <w:color w:val="000000"/>
          <w:sz w:val="28"/>
          <w:szCs w:val="28"/>
          <w:lang w:eastAsia="ru-RU"/>
        </w:rPr>
        <w:t>количества заявлений от граждан о продаж</w:t>
      </w:r>
      <w:r w:rsidR="002030D3">
        <w:rPr>
          <w:rFonts w:ascii="Times New Roman CYR" w:hAnsi="Times New Roman CYR" w:cs="Times New Roman CYR"/>
          <w:color w:val="000000"/>
          <w:sz w:val="28"/>
          <w:szCs w:val="28"/>
          <w:lang w:eastAsia="ru-RU"/>
        </w:rPr>
        <w:t>е</w:t>
      </w:r>
      <w:r w:rsidR="002030D3" w:rsidRPr="002030D3">
        <w:rPr>
          <w:rFonts w:ascii="Times New Roman CYR" w:hAnsi="Times New Roman CYR" w:cs="Times New Roman CYR"/>
          <w:color w:val="000000"/>
          <w:sz w:val="28"/>
          <w:szCs w:val="28"/>
          <w:lang w:eastAsia="ru-RU"/>
        </w:rPr>
        <w:t xml:space="preserve"> земельных участков</w:t>
      </w:r>
      <w:r w:rsidR="002030D3">
        <w:rPr>
          <w:rFonts w:ascii="Times New Roman CYR" w:hAnsi="Times New Roman CYR" w:cs="Times New Roman CYR"/>
          <w:color w:val="000000"/>
          <w:sz w:val="28"/>
          <w:szCs w:val="28"/>
          <w:lang w:eastAsia="ru-RU"/>
        </w:rPr>
        <w:t>,</w:t>
      </w:r>
      <w:r w:rsidR="00155FBD" w:rsidRPr="00155FBD">
        <w:rPr>
          <w:rFonts w:ascii="Times New Roman CYR" w:hAnsi="Times New Roman CYR" w:cs="Times New Roman CYR"/>
          <w:color w:val="000000"/>
          <w:sz w:val="28"/>
          <w:szCs w:val="28"/>
          <w:lang w:eastAsia="ru-RU"/>
        </w:rPr>
        <w:t>перечисления части прибыли, остающейся после уплаты налогов и иных обязательных платежей муниципальных унитарных предприятий</w:t>
      </w:r>
      <w:r w:rsidR="00155FBD">
        <w:rPr>
          <w:rFonts w:ascii="Times New Roman CYR" w:hAnsi="Times New Roman CYR" w:cs="Times New Roman CYR"/>
          <w:color w:val="000000"/>
          <w:sz w:val="28"/>
          <w:szCs w:val="28"/>
          <w:lang w:eastAsia="ru-RU"/>
        </w:rPr>
        <w:t>,</w:t>
      </w:r>
      <w:r w:rsidR="00FD7603" w:rsidRPr="00FD7603">
        <w:rPr>
          <w:rFonts w:ascii="Times New Roman CYR" w:hAnsi="Times New Roman CYR" w:cs="Times New Roman CYR"/>
          <w:color w:val="000000"/>
          <w:sz w:val="28"/>
          <w:szCs w:val="28"/>
          <w:lang w:eastAsia="ru-RU"/>
        </w:rPr>
        <w:t>количества составляемых протоколов и наложения Административных штрафов</w:t>
      </w:r>
      <w:r w:rsidR="0094224B">
        <w:rPr>
          <w:rFonts w:ascii="Times New Roman CYR" w:hAnsi="Times New Roman CYR" w:cs="Times New Roman CYR"/>
          <w:color w:val="000000"/>
          <w:sz w:val="28"/>
          <w:szCs w:val="28"/>
          <w:lang w:eastAsia="ru-RU"/>
        </w:rPr>
        <w:t xml:space="preserve"> и</w:t>
      </w:r>
      <w:r w:rsidR="0094224B" w:rsidRPr="0094224B">
        <w:rPr>
          <w:rFonts w:ascii="Times New Roman CYR" w:hAnsi="Times New Roman CYR" w:cs="Times New Roman CYR"/>
          <w:color w:val="000000"/>
          <w:sz w:val="28"/>
          <w:szCs w:val="28"/>
          <w:lang w:eastAsia="ru-RU"/>
        </w:rPr>
        <w:t>внесением изменений в закон области о бюджете</w:t>
      </w:r>
      <w:r w:rsidR="0094224B">
        <w:rPr>
          <w:rFonts w:ascii="Times New Roman CYR" w:hAnsi="Times New Roman CYR" w:cs="Times New Roman CYR"/>
          <w:color w:val="000000"/>
          <w:sz w:val="28"/>
          <w:szCs w:val="28"/>
          <w:lang w:eastAsia="ru-RU"/>
        </w:rPr>
        <w:t>;</w:t>
      </w:r>
    </w:p>
    <w:p w:rsidR="0025305E" w:rsidRPr="0094224B" w:rsidRDefault="0094224B" w:rsidP="0025305E">
      <w:pPr>
        <w:ind w:firstLine="709"/>
        <w:jc w:val="both"/>
        <w:rPr>
          <w:spacing w:val="16"/>
          <w:sz w:val="28"/>
          <w:szCs w:val="28"/>
        </w:rPr>
      </w:pPr>
      <w:r w:rsidRPr="0094224B">
        <w:rPr>
          <w:spacing w:val="16"/>
          <w:sz w:val="28"/>
          <w:szCs w:val="28"/>
        </w:rPr>
        <w:t>уменьшение</w:t>
      </w:r>
      <w:r w:rsidR="00CE20B1" w:rsidRPr="00CE20B1">
        <w:rPr>
          <w:rFonts w:ascii="Times New Roman CYR" w:hAnsi="Times New Roman CYR" w:cs="Times New Roman CYR"/>
          <w:color w:val="000000"/>
          <w:sz w:val="28"/>
          <w:szCs w:val="28"/>
          <w:lang w:eastAsia="ru-RU"/>
        </w:rPr>
        <w:t xml:space="preserve"> контингента поступлений</w:t>
      </w:r>
      <w:r w:rsidR="00CE20B1">
        <w:rPr>
          <w:rFonts w:ascii="Times New Roman CYR" w:hAnsi="Times New Roman CYR" w:cs="Times New Roman CYR"/>
          <w:color w:val="000000"/>
          <w:sz w:val="28"/>
          <w:szCs w:val="28"/>
          <w:lang w:eastAsia="ru-RU"/>
        </w:rPr>
        <w:t>,</w:t>
      </w:r>
      <w:r w:rsidR="00493A25" w:rsidRPr="00493A25">
        <w:rPr>
          <w:rFonts w:ascii="Times New Roman CYR" w:hAnsi="Times New Roman CYR" w:cs="Times New Roman CYR"/>
          <w:color w:val="000000"/>
          <w:sz w:val="28"/>
          <w:szCs w:val="28"/>
          <w:lang w:eastAsia="ru-RU"/>
        </w:rPr>
        <w:t>количества выдаваемых патентов</w:t>
      </w:r>
      <w:r w:rsidR="00493A25">
        <w:rPr>
          <w:rFonts w:ascii="Times New Roman CYR" w:hAnsi="Times New Roman CYR" w:cs="Times New Roman CYR"/>
          <w:color w:val="000000"/>
          <w:sz w:val="28"/>
          <w:szCs w:val="28"/>
          <w:lang w:eastAsia="ru-RU"/>
        </w:rPr>
        <w:t>,</w:t>
      </w:r>
      <w:r w:rsidR="00C57110" w:rsidRPr="00C57110">
        <w:rPr>
          <w:sz w:val="28"/>
          <w:szCs w:val="28"/>
          <w:lang w:eastAsia="ru-RU"/>
        </w:rPr>
        <w:t>дел, рассматриваемых в судах общей юрисдикции</w:t>
      </w:r>
      <w:r w:rsidR="00C57110">
        <w:rPr>
          <w:sz w:val="28"/>
          <w:szCs w:val="28"/>
          <w:lang w:eastAsia="ru-RU"/>
        </w:rPr>
        <w:t>,</w:t>
      </w:r>
      <w:r w:rsidR="00C97056" w:rsidRPr="00C97056">
        <w:rPr>
          <w:sz w:val="28"/>
          <w:szCs w:val="28"/>
        </w:rPr>
        <w:t>о</w:t>
      </w:r>
      <w:r w:rsidR="00C97056" w:rsidRPr="00C97056">
        <w:rPr>
          <w:sz w:val="28"/>
          <w:szCs w:val="28"/>
          <w:lang w:eastAsia="ru-RU"/>
        </w:rPr>
        <w:t>тсутствие обращений на выдачу разрешения на установку рекламной конструкции</w:t>
      </w:r>
      <w:r w:rsidR="0040768F">
        <w:rPr>
          <w:sz w:val="28"/>
          <w:szCs w:val="28"/>
          <w:lang w:eastAsia="ru-RU"/>
        </w:rPr>
        <w:t>,</w:t>
      </w:r>
      <w:r w:rsidR="0040768F" w:rsidRPr="0040768F">
        <w:rPr>
          <w:rFonts w:ascii="Times New Roman CYR" w:hAnsi="Times New Roman CYR" w:cs="Times New Roman CYR"/>
          <w:color w:val="000000"/>
          <w:sz w:val="28"/>
          <w:szCs w:val="28"/>
          <w:lang w:eastAsia="ru-RU"/>
        </w:rPr>
        <w:t>низк</w:t>
      </w:r>
      <w:r w:rsidR="0040768F">
        <w:rPr>
          <w:rFonts w:ascii="Times New Roman CYR" w:hAnsi="Times New Roman CYR" w:cs="Times New Roman CYR"/>
          <w:color w:val="000000"/>
          <w:sz w:val="28"/>
          <w:szCs w:val="28"/>
          <w:lang w:eastAsia="ru-RU"/>
        </w:rPr>
        <w:t>ой</w:t>
      </w:r>
      <w:r w:rsidR="0040768F" w:rsidRPr="0040768F">
        <w:rPr>
          <w:rFonts w:ascii="Times New Roman CYR" w:hAnsi="Times New Roman CYR" w:cs="Times New Roman CYR"/>
          <w:color w:val="000000"/>
          <w:sz w:val="28"/>
          <w:szCs w:val="28"/>
          <w:lang w:eastAsia="ru-RU"/>
        </w:rPr>
        <w:t xml:space="preserve"> коммерческ</w:t>
      </w:r>
      <w:r w:rsidR="0040768F">
        <w:rPr>
          <w:rFonts w:ascii="Times New Roman CYR" w:hAnsi="Times New Roman CYR" w:cs="Times New Roman CYR"/>
          <w:color w:val="000000"/>
          <w:sz w:val="28"/>
          <w:szCs w:val="28"/>
          <w:lang w:eastAsia="ru-RU"/>
        </w:rPr>
        <w:t>ой</w:t>
      </w:r>
      <w:r w:rsidR="0040768F" w:rsidRPr="0040768F">
        <w:rPr>
          <w:rFonts w:ascii="Times New Roman CYR" w:hAnsi="Times New Roman CYR" w:cs="Times New Roman CYR"/>
          <w:color w:val="000000"/>
          <w:sz w:val="28"/>
          <w:szCs w:val="28"/>
          <w:lang w:eastAsia="ru-RU"/>
        </w:rPr>
        <w:t xml:space="preserve"> и ин</w:t>
      </w:r>
      <w:r w:rsidR="0040768F">
        <w:rPr>
          <w:rFonts w:ascii="Times New Roman CYR" w:hAnsi="Times New Roman CYR" w:cs="Times New Roman CYR"/>
          <w:color w:val="000000"/>
          <w:sz w:val="28"/>
          <w:szCs w:val="28"/>
          <w:lang w:eastAsia="ru-RU"/>
        </w:rPr>
        <w:t>ой</w:t>
      </w:r>
      <w:r w:rsidR="0040768F" w:rsidRPr="0040768F">
        <w:rPr>
          <w:rFonts w:ascii="Times New Roman CYR" w:hAnsi="Times New Roman CYR" w:cs="Times New Roman CYR"/>
          <w:color w:val="000000"/>
          <w:sz w:val="28"/>
          <w:szCs w:val="28"/>
          <w:lang w:eastAsia="ru-RU"/>
        </w:rPr>
        <w:t xml:space="preserve"> привлекательность</w:t>
      </w:r>
      <w:r w:rsidR="0040768F">
        <w:rPr>
          <w:rFonts w:ascii="Times New Roman CYR" w:hAnsi="Times New Roman CYR" w:cs="Times New Roman CYR"/>
          <w:color w:val="000000"/>
          <w:sz w:val="28"/>
          <w:szCs w:val="28"/>
          <w:lang w:eastAsia="ru-RU"/>
        </w:rPr>
        <w:t>ю имущества</w:t>
      </w:r>
      <w:r w:rsidR="0040768F" w:rsidRPr="0040768F">
        <w:rPr>
          <w:rFonts w:ascii="Times New Roman CYR" w:hAnsi="Times New Roman CYR" w:cs="Times New Roman CYR"/>
          <w:color w:val="000000"/>
          <w:sz w:val="28"/>
          <w:szCs w:val="28"/>
          <w:lang w:eastAsia="ru-RU"/>
        </w:rPr>
        <w:t xml:space="preserve">, </w:t>
      </w:r>
      <w:r w:rsidR="0040768F">
        <w:rPr>
          <w:rFonts w:ascii="Times New Roman CYR" w:hAnsi="Times New Roman CYR" w:cs="Times New Roman CYR"/>
          <w:color w:val="000000"/>
          <w:sz w:val="28"/>
          <w:szCs w:val="28"/>
          <w:lang w:eastAsia="ru-RU"/>
        </w:rPr>
        <w:t xml:space="preserve">и </w:t>
      </w:r>
      <w:r w:rsidR="0040768F" w:rsidRPr="0040768F">
        <w:rPr>
          <w:rFonts w:ascii="Times New Roman CYR" w:hAnsi="Times New Roman CYR" w:cs="Times New Roman CYR"/>
          <w:color w:val="000000"/>
          <w:sz w:val="28"/>
          <w:szCs w:val="28"/>
          <w:lang w:eastAsia="ru-RU"/>
        </w:rPr>
        <w:t>отдаленным местоположением от крупных населенных пунктов</w:t>
      </w:r>
      <w:r w:rsidR="0040768F">
        <w:rPr>
          <w:rFonts w:ascii="Times New Roman CYR" w:hAnsi="Times New Roman CYR" w:cs="Times New Roman CYR"/>
          <w:color w:val="000000"/>
          <w:sz w:val="28"/>
          <w:szCs w:val="28"/>
          <w:lang w:eastAsia="ru-RU"/>
        </w:rPr>
        <w:t xml:space="preserve"> данного имущества</w:t>
      </w:r>
      <w:r w:rsidR="0025305E">
        <w:rPr>
          <w:rFonts w:ascii="Times New Roman CYR" w:hAnsi="Times New Roman CYR" w:cs="Times New Roman CYR"/>
          <w:color w:val="000000"/>
          <w:sz w:val="28"/>
          <w:szCs w:val="28"/>
          <w:lang w:eastAsia="ru-RU"/>
        </w:rPr>
        <w:t>и</w:t>
      </w:r>
      <w:r w:rsidR="0025305E" w:rsidRPr="0094224B">
        <w:rPr>
          <w:rFonts w:ascii="Times New Roman CYR" w:hAnsi="Times New Roman CYR" w:cs="Times New Roman CYR"/>
          <w:color w:val="000000"/>
          <w:sz w:val="28"/>
          <w:szCs w:val="28"/>
          <w:lang w:eastAsia="ru-RU"/>
        </w:rPr>
        <w:t>внесением изменений в закон области о бюджете</w:t>
      </w:r>
      <w:r w:rsidR="0025305E">
        <w:rPr>
          <w:rFonts w:ascii="Times New Roman CYR" w:hAnsi="Times New Roman CYR" w:cs="Times New Roman CYR"/>
          <w:color w:val="000000"/>
          <w:sz w:val="28"/>
          <w:szCs w:val="28"/>
          <w:lang w:eastAsia="ru-RU"/>
        </w:rPr>
        <w:t>.</w:t>
      </w:r>
    </w:p>
    <w:p w:rsidR="00533355" w:rsidRPr="00C57110" w:rsidRDefault="0040768F" w:rsidP="00C57110">
      <w:pPr>
        <w:ind w:firstLine="709"/>
        <w:jc w:val="both"/>
        <w:rPr>
          <w:sz w:val="28"/>
          <w:szCs w:val="28"/>
        </w:rPr>
        <w:sectPr w:rsidR="00533355" w:rsidRPr="00C57110" w:rsidSect="000F76A5">
          <w:headerReference w:type="default" r:id="rId8"/>
          <w:pgSz w:w="11910" w:h="16840"/>
          <w:pgMar w:top="1134" w:right="1134" w:bottom="567" w:left="1134" w:header="687" w:footer="0" w:gutter="0"/>
          <w:cols w:space="720"/>
          <w:docGrid w:linePitch="299"/>
        </w:sectPr>
      </w:pPr>
      <w:r>
        <w:rPr>
          <w:rFonts w:ascii="Times New Roman CYR" w:hAnsi="Times New Roman CYR" w:cs="Times New Roman CYR"/>
          <w:color w:val="000000"/>
          <w:sz w:val="28"/>
          <w:szCs w:val="28"/>
          <w:lang w:eastAsia="ru-RU"/>
        </w:rPr>
        <w:t>.</w:t>
      </w:r>
    </w:p>
    <w:tbl>
      <w:tblPr>
        <w:tblW w:w="15775" w:type="dxa"/>
        <w:tblInd w:w="-34" w:type="dxa"/>
        <w:tblLayout w:type="fixed"/>
        <w:tblLook w:val="04A0"/>
      </w:tblPr>
      <w:tblGrid>
        <w:gridCol w:w="1671"/>
        <w:gridCol w:w="739"/>
        <w:gridCol w:w="1276"/>
        <w:gridCol w:w="884"/>
        <w:gridCol w:w="392"/>
        <w:gridCol w:w="915"/>
        <w:gridCol w:w="502"/>
        <w:gridCol w:w="885"/>
        <w:gridCol w:w="391"/>
        <w:gridCol w:w="1026"/>
        <w:gridCol w:w="392"/>
        <w:gridCol w:w="1041"/>
        <w:gridCol w:w="801"/>
        <w:gridCol w:w="442"/>
        <w:gridCol w:w="1281"/>
        <w:gridCol w:w="97"/>
        <w:gridCol w:w="925"/>
        <w:gridCol w:w="9"/>
        <w:gridCol w:w="1781"/>
        <w:gridCol w:w="122"/>
        <w:gridCol w:w="203"/>
      </w:tblGrid>
      <w:tr w:rsidR="00C21D37" w:rsidRPr="00B077F2" w:rsidTr="00A82196">
        <w:trPr>
          <w:gridAfter w:val="1"/>
          <w:wAfter w:w="203" w:type="dxa"/>
          <w:trHeight w:val="1275"/>
        </w:trPr>
        <w:tc>
          <w:tcPr>
            <w:tcW w:w="1671" w:type="dxa"/>
            <w:tcBorders>
              <w:top w:val="nil"/>
              <w:left w:val="nil"/>
              <w:bottom w:val="nil"/>
              <w:right w:val="nil"/>
            </w:tcBorders>
            <w:shd w:val="clear" w:color="auto" w:fill="auto"/>
            <w:noWrap/>
            <w:vAlign w:val="bottom"/>
            <w:hideMark/>
          </w:tcPr>
          <w:p w:rsidR="00B077F2" w:rsidRPr="00B077F2" w:rsidRDefault="00B077F2" w:rsidP="00B077F2">
            <w:pPr>
              <w:widowControl/>
              <w:autoSpaceDE/>
              <w:autoSpaceDN/>
              <w:rPr>
                <w:sz w:val="24"/>
                <w:szCs w:val="24"/>
                <w:lang w:eastAsia="ru-RU"/>
              </w:rPr>
            </w:pPr>
          </w:p>
        </w:tc>
        <w:tc>
          <w:tcPr>
            <w:tcW w:w="11998" w:type="dxa"/>
            <w:gridSpan w:val="17"/>
            <w:tcBorders>
              <w:top w:val="nil"/>
              <w:left w:val="nil"/>
              <w:bottom w:val="nil"/>
              <w:right w:val="nil"/>
            </w:tcBorders>
            <w:shd w:val="clear" w:color="auto" w:fill="auto"/>
            <w:vAlign w:val="bottom"/>
            <w:hideMark/>
          </w:tcPr>
          <w:p w:rsidR="0028444D" w:rsidRDefault="0028444D" w:rsidP="00B077F2">
            <w:pPr>
              <w:widowControl/>
              <w:autoSpaceDE/>
              <w:autoSpaceDN/>
              <w:jc w:val="center"/>
              <w:rPr>
                <w:rFonts w:ascii="Times New Roman CYR" w:hAnsi="Times New Roman CYR"/>
                <w:b/>
                <w:bCs/>
                <w:sz w:val="28"/>
                <w:szCs w:val="28"/>
                <w:lang w:eastAsia="ru-RU"/>
              </w:rPr>
            </w:pPr>
          </w:p>
          <w:p w:rsidR="0028444D" w:rsidRPr="0028444D" w:rsidRDefault="0028444D" w:rsidP="0028444D">
            <w:pPr>
              <w:widowControl/>
              <w:autoSpaceDE/>
              <w:autoSpaceDN/>
              <w:jc w:val="right"/>
              <w:rPr>
                <w:rFonts w:ascii="Times New Roman CYR" w:hAnsi="Times New Roman CYR"/>
                <w:sz w:val="28"/>
                <w:szCs w:val="28"/>
                <w:lang w:eastAsia="ru-RU"/>
              </w:rPr>
            </w:pPr>
            <w:r w:rsidRPr="0028444D">
              <w:rPr>
                <w:rFonts w:ascii="Times New Roman CYR" w:hAnsi="Times New Roman CYR"/>
                <w:sz w:val="28"/>
                <w:szCs w:val="28"/>
                <w:lang w:eastAsia="ru-RU"/>
              </w:rPr>
              <w:t>Таблица 2</w:t>
            </w:r>
          </w:p>
          <w:p w:rsidR="00B077F2" w:rsidRPr="00B077F2" w:rsidRDefault="00B077F2" w:rsidP="00B077F2">
            <w:pPr>
              <w:widowControl/>
              <w:autoSpaceDE/>
              <w:autoSpaceDN/>
              <w:jc w:val="center"/>
              <w:rPr>
                <w:rFonts w:ascii="Times New Roman CYR" w:hAnsi="Times New Roman CYR"/>
                <w:b/>
                <w:bCs/>
                <w:sz w:val="28"/>
                <w:szCs w:val="28"/>
                <w:lang w:eastAsia="ru-RU"/>
              </w:rPr>
            </w:pPr>
            <w:r w:rsidRPr="00B077F2">
              <w:rPr>
                <w:rFonts w:ascii="Times New Roman CYR" w:hAnsi="Times New Roman CYR"/>
                <w:b/>
                <w:bCs/>
                <w:sz w:val="28"/>
                <w:szCs w:val="28"/>
                <w:lang w:eastAsia="ru-RU"/>
              </w:rPr>
              <w:t>Сведения об объеме доходов бюджета Струго-Красненского муниципального района в 202</w:t>
            </w:r>
            <w:r w:rsidR="003F7E9C">
              <w:rPr>
                <w:rFonts w:ascii="Times New Roman CYR" w:hAnsi="Times New Roman CYR"/>
                <w:b/>
                <w:bCs/>
                <w:sz w:val="28"/>
                <w:szCs w:val="28"/>
                <w:lang w:eastAsia="ru-RU"/>
              </w:rPr>
              <w:t>3</w:t>
            </w:r>
            <w:r w:rsidRPr="00B077F2">
              <w:rPr>
                <w:rFonts w:ascii="Times New Roman CYR" w:hAnsi="Times New Roman CYR"/>
                <w:b/>
                <w:bCs/>
                <w:sz w:val="28"/>
                <w:szCs w:val="28"/>
                <w:lang w:eastAsia="ru-RU"/>
              </w:rPr>
              <w:t xml:space="preserve"> году, формируемых за счет налоговых и неналоговых доходов, а также безвозмездных поступлений</w:t>
            </w:r>
          </w:p>
        </w:tc>
        <w:tc>
          <w:tcPr>
            <w:tcW w:w="1903" w:type="dxa"/>
            <w:gridSpan w:val="2"/>
            <w:tcBorders>
              <w:top w:val="nil"/>
              <w:left w:val="nil"/>
              <w:bottom w:val="nil"/>
              <w:right w:val="nil"/>
            </w:tcBorders>
            <w:shd w:val="clear" w:color="auto" w:fill="auto"/>
            <w:noWrap/>
            <w:vAlign w:val="bottom"/>
            <w:hideMark/>
          </w:tcPr>
          <w:p w:rsidR="00B077F2" w:rsidRPr="00B077F2" w:rsidRDefault="00B077F2" w:rsidP="0028444D">
            <w:pPr>
              <w:widowControl/>
              <w:autoSpaceDE/>
              <w:autoSpaceDN/>
              <w:jc w:val="right"/>
              <w:rPr>
                <w:rFonts w:ascii="Times New Roman CYR" w:hAnsi="Times New Roman CYR"/>
                <w:b/>
                <w:bCs/>
                <w:sz w:val="28"/>
                <w:szCs w:val="28"/>
                <w:lang w:eastAsia="ru-RU"/>
              </w:rPr>
            </w:pPr>
          </w:p>
        </w:tc>
      </w:tr>
      <w:tr w:rsidR="00B077F2" w:rsidRPr="00B077F2" w:rsidTr="00A82196">
        <w:trPr>
          <w:gridAfter w:val="2"/>
          <w:wAfter w:w="325" w:type="dxa"/>
          <w:trHeight w:val="375"/>
        </w:trPr>
        <w:tc>
          <w:tcPr>
            <w:tcW w:w="1671" w:type="dxa"/>
            <w:tcBorders>
              <w:top w:val="nil"/>
              <w:left w:val="nil"/>
              <w:bottom w:val="nil"/>
              <w:right w:val="nil"/>
            </w:tcBorders>
            <w:shd w:val="clear" w:color="auto" w:fill="auto"/>
            <w:noWrap/>
            <w:vAlign w:val="bottom"/>
            <w:hideMark/>
          </w:tcPr>
          <w:p w:rsidR="00B077F2" w:rsidRPr="00B077F2" w:rsidRDefault="00B077F2" w:rsidP="00B077F2">
            <w:pPr>
              <w:widowControl/>
              <w:autoSpaceDE/>
              <w:autoSpaceDN/>
              <w:rPr>
                <w:sz w:val="20"/>
                <w:szCs w:val="20"/>
                <w:lang w:eastAsia="ru-RU"/>
              </w:rPr>
            </w:pPr>
          </w:p>
        </w:tc>
        <w:tc>
          <w:tcPr>
            <w:tcW w:w="2899" w:type="dxa"/>
            <w:gridSpan w:val="3"/>
            <w:tcBorders>
              <w:top w:val="nil"/>
              <w:left w:val="nil"/>
              <w:bottom w:val="nil"/>
              <w:right w:val="nil"/>
            </w:tcBorders>
            <w:shd w:val="clear" w:color="auto" w:fill="auto"/>
            <w:noWrap/>
            <w:vAlign w:val="bottom"/>
            <w:hideMark/>
          </w:tcPr>
          <w:p w:rsidR="00B077F2" w:rsidRPr="00B077F2" w:rsidRDefault="00B077F2" w:rsidP="00B077F2">
            <w:pPr>
              <w:widowControl/>
              <w:autoSpaceDE/>
              <w:autoSpaceDN/>
              <w:rPr>
                <w:sz w:val="20"/>
                <w:szCs w:val="20"/>
                <w:lang w:eastAsia="ru-RU"/>
              </w:rPr>
            </w:pPr>
          </w:p>
        </w:tc>
        <w:tc>
          <w:tcPr>
            <w:tcW w:w="1307" w:type="dxa"/>
            <w:gridSpan w:val="2"/>
            <w:tcBorders>
              <w:top w:val="nil"/>
              <w:left w:val="nil"/>
              <w:bottom w:val="nil"/>
              <w:right w:val="nil"/>
            </w:tcBorders>
            <w:shd w:val="clear" w:color="auto" w:fill="auto"/>
            <w:noWrap/>
            <w:vAlign w:val="bottom"/>
            <w:hideMark/>
          </w:tcPr>
          <w:p w:rsidR="00B077F2" w:rsidRPr="00B077F2" w:rsidRDefault="00B077F2" w:rsidP="00B077F2">
            <w:pPr>
              <w:widowControl/>
              <w:autoSpaceDE/>
              <w:autoSpaceDN/>
              <w:rPr>
                <w:sz w:val="20"/>
                <w:szCs w:val="20"/>
                <w:lang w:eastAsia="ru-RU"/>
              </w:rPr>
            </w:pPr>
          </w:p>
        </w:tc>
        <w:tc>
          <w:tcPr>
            <w:tcW w:w="1387" w:type="dxa"/>
            <w:gridSpan w:val="2"/>
            <w:tcBorders>
              <w:top w:val="nil"/>
              <w:left w:val="nil"/>
              <w:bottom w:val="nil"/>
              <w:right w:val="nil"/>
            </w:tcBorders>
            <w:shd w:val="clear" w:color="auto" w:fill="auto"/>
            <w:noWrap/>
            <w:vAlign w:val="bottom"/>
            <w:hideMark/>
          </w:tcPr>
          <w:p w:rsidR="00B077F2" w:rsidRPr="00B077F2" w:rsidRDefault="00B077F2" w:rsidP="00B077F2">
            <w:pPr>
              <w:widowControl/>
              <w:autoSpaceDE/>
              <w:autoSpaceDN/>
              <w:rPr>
                <w:sz w:val="20"/>
                <w:szCs w:val="20"/>
                <w:lang w:eastAsia="ru-RU"/>
              </w:rPr>
            </w:pPr>
          </w:p>
        </w:tc>
        <w:tc>
          <w:tcPr>
            <w:tcW w:w="1417" w:type="dxa"/>
            <w:gridSpan w:val="2"/>
            <w:tcBorders>
              <w:top w:val="nil"/>
              <w:left w:val="nil"/>
              <w:bottom w:val="nil"/>
              <w:right w:val="nil"/>
            </w:tcBorders>
            <w:shd w:val="clear" w:color="auto" w:fill="auto"/>
            <w:noWrap/>
            <w:vAlign w:val="bottom"/>
            <w:hideMark/>
          </w:tcPr>
          <w:p w:rsidR="00B077F2" w:rsidRPr="00B077F2" w:rsidRDefault="00B077F2" w:rsidP="00B077F2">
            <w:pPr>
              <w:widowControl/>
              <w:autoSpaceDE/>
              <w:autoSpaceDN/>
              <w:jc w:val="center"/>
              <w:rPr>
                <w:sz w:val="20"/>
                <w:szCs w:val="20"/>
                <w:lang w:eastAsia="ru-RU"/>
              </w:rPr>
            </w:pPr>
          </w:p>
        </w:tc>
        <w:tc>
          <w:tcPr>
            <w:tcW w:w="1433" w:type="dxa"/>
            <w:gridSpan w:val="2"/>
            <w:tcBorders>
              <w:top w:val="nil"/>
              <w:left w:val="nil"/>
              <w:bottom w:val="nil"/>
              <w:right w:val="nil"/>
            </w:tcBorders>
            <w:shd w:val="clear" w:color="auto" w:fill="auto"/>
            <w:noWrap/>
            <w:vAlign w:val="bottom"/>
            <w:hideMark/>
          </w:tcPr>
          <w:p w:rsidR="00B077F2" w:rsidRPr="00B077F2" w:rsidRDefault="00B077F2" w:rsidP="00B077F2">
            <w:pPr>
              <w:widowControl/>
              <w:autoSpaceDE/>
              <w:autoSpaceDN/>
              <w:jc w:val="center"/>
              <w:rPr>
                <w:sz w:val="20"/>
                <w:szCs w:val="20"/>
                <w:lang w:eastAsia="ru-RU"/>
              </w:rPr>
            </w:pPr>
          </w:p>
        </w:tc>
        <w:tc>
          <w:tcPr>
            <w:tcW w:w="1243" w:type="dxa"/>
            <w:gridSpan w:val="2"/>
            <w:tcBorders>
              <w:top w:val="nil"/>
              <w:left w:val="nil"/>
              <w:bottom w:val="nil"/>
              <w:right w:val="nil"/>
            </w:tcBorders>
            <w:shd w:val="clear" w:color="auto" w:fill="auto"/>
            <w:noWrap/>
            <w:vAlign w:val="bottom"/>
            <w:hideMark/>
          </w:tcPr>
          <w:p w:rsidR="00B077F2" w:rsidRPr="00B077F2" w:rsidRDefault="00B077F2" w:rsidP="00B077F2">
            <w:pPr>
              <w:widowControl/>
              <w:autoSpaceDE/>
              <w:autoSpaceDN/>
              <w:jc w:val="center"/>
              <w:rPr>
                <w:sz w:val="20"/>
                <w:szCs w:val="20"/>
                <w:lang w:eastAsia="ru-RU"/>
              </w:rPr>
            </w:pPr>
          </w:p>
        </w:tc>
        <w:tc>
          <w:tcPr>
            <w:tcW w:w="1281" w:type="dxa"/>
            <w:tcBorders>
              <w:top w:val="nil"/>
              <w:left w:val="nil"/>
              <w:bottom w:val="nil"/>
              <w:right w:val="nil"/>
            </w:tcBorders>
            <w:shd w:val="clear" w:color="auto" w:fill="auto"/>
            <w:noWrap/>
            <w:vAlign w:val="bottom"/>
            <w:hideMark/>
          </w:tcPr>
          <w:p w:rsidR="00B077F2" w:rsidRPr="00B077F2" w:rsidRDefault="00B077F2" w:rsidP="00B077F2">
            <w:pPr>
              <w:widowControl/>
              <w:autoSpaceDE/>
              <w:autoSpaceDN/>
              <w:jc w:val="center"/>
              <w:rPr>
                <w:sz w:val="20"/>
                <w:szCs w:val="20"/>
                <w:lang w:eastAsia="ru-RU"/>
              </w:rPr>
            </w:pPr>
          </w:p>
        </w:tc>
        <w:tc>
          <w:tcPr>
            <w:tcW w:w="1022" w:type="dxa"/>
            <w:gridSpan w:val="2"/>
            <w:tcBorders>
              <w:top w:val="nil"/>
              <w:left w:val="nil"/>
              <w:bottom w:val="nil"/>
              <w:right w:val="nil"/>
            </w:tcBorders>
            <w:shd w:val="clear" w:color="auto" w:fill="auto"/>
            <w:noWrap/>
            <w:vAlign w:val="bottom"/>
            <w:hideMark/>
          </w:tcPr>
          <w:p w:rsidR="00B077F2" w:rsidRPr="00B077F2" w:rsidRDefault="00B077F2" w:rsidP="00B077F2">
            <w:pPr>
              <w:widowControl/>
              <w:autoSpaceDE/>
              <w:autoSpaceDN/>
              <w:jc w:val="center"/>
              <w:rPr>
                <w:sz w:val="20"/>
                <w:szCs w:val="20"/>
                <w:lang w:eastAsia="ru-RU"/>
              </w:rPr>
            </w:pPr>
          </w:p>
        </w:tc>
        <w:tc>
          <w:tcPr>
            <w:tcW w:w="1790" w:type="dxa"/>
            <w:gridSpan w:val="2"/>
            <w:tcBorders>
              <w:top w:val="nil"/>
              <w:left w:val="nil"/>
              <w:bottom w:val="nil"/>
              <w:right w:val="nil"/>
            </w:tcBorders>
            <w:shd w:val="clear" w:color="auto" w:fill="auto"/>
            <w:noWrap/>
            <w:vAlign w:val="bottom"/>
            <w:hideMark/>
          </w:tcPr>
          <w:p w:rsidR="00B077F2" w:rsidRDefault="00B077F2" w:rsidP="00747259">
            <w:pPr>
              <w:widowControl/>
              <w:autoSpaceDE/>
              <w:autoSpaceDN/>
              <w:ind w:right="746"/>
              <w:jc w:val="right"/>
              <w:rPr>
                <w:sz w:val="28"/>
                <w:szCs w:val="28"/>
                <w:lang w:eastAsia="ru-RU"/>
              </w:rPr>
            </w:pPr>
            <w:r w:rsidRPr="00B077F2">
              <w:rPr>
                <w:sz w:val="28"/>
                <w:szCs w:val="28"/>
                <w:lang w:eastAsia="ru-RU"/>
              </w:rPr>
              <w:t>руб</w:t>
            </w:r>
            <w:r w:rsidR="00A64982">
              <w:rPr>
                <w:sz w:val="28"/>
                <w:szCs w:val="28"/>
                <w:lang w:eastAsia="ru-RU"/>
              </w:rPr>
              <w:t>ли</w:t>
            </w:r>
          </w:p>
          <w:p w:rsidR="00B077F2" w:rsidRPr="00B077F2" w:rsidRDefault="00B077F2" w:rsidP="00B077F2">
            <w:pPr>
              <w:widowControl/>
              <w:autoSpaceDE/>
              <w:autoSpaceDN/>
              <w:jc w:val="right"/>
              <w:rPr>
                <w:sz w:val="28"/>
                <w:szCs w:val="28"/>
                <w:lang w:eastAsia="ru-RU"/>
              </w:rPr>
            </w:pPr>
          </w:p>
        </w:tc>
      </w:tr>
      <w:tr w:rsidR="00B077F2" w:rsidRPr="00B077F2" w:rsidTr="00A82196">
        <w:trPr>
          <w:gridAfter w:val="2"/>
          <w:wAfter w:w="325" w:type="dxa"/>
          <w:trHeight w:val="375"/>
        </w:trPr>
        <w:tc>
          <w:tcPr>
            <w:tcW w:w="1671" w:type="dxa"/>
            <w:tcBorders>
              <w:top w:val="nil"/>
              <w:left w:val="nil"/>
              <w:bottom w:val="nil"/>
              <w:right w:val="nil"/>
            </w:tcBorders>
            <w:shd w:val="clear" w:color="auto" w:fill="auto"/>
            <w:noWrap/>
            <w:vAlign w:val="bottom"/>
          </w:tcPr>
          <w:p w:rsidR="00B077F2" w:rsidRPr="00B077F2" w:rsidRDefault="00B077F2" w:rsidP="00B077F2">
            <w:pPr>
              <w:widowControl/>
              <w:autoSpaceDE/>
              <w:autoSpaceDN/>
              <w:rPr>
                <w:sz w:val="20"/>
                <w:szCs w:val="20"/>
                <w:lang w:eastAsia="ru-RU"/>
              </w:rPr>
            </w:pPr>
          </w:p>
        </w:tc>
        <w:tc>
          <w:tcPr>
            <w:tcW w:w="2899" w:type="dxa"/>
            <w:gridSpan w:val="3"/>
            <w:tcBorders>
              <w:top w:val="nil"/>
              <w:left w:val="nil"/>
              <w:bottom w:val="nil"/>
              <w:right w:val="nil"/>
            </w:tcBorders>
            <w:shd w:val="clear" w:color="auto" w:fill="auto"/>
            <w:noWrap/>
            <w:vAlign w:val="bottom"/>
          </w:tcPr>
          <w:p w:rsidR="00B077F2" w:rsidRPr="00B077F2" w:rsidRDefault="00B077F2" w:rsidP="00B077F2">
            <w:pPr>
              <w:widowControl/>
              <w:autoSpaceDE/>
              <w:autoSpaceDN/>
              <w:rPr>
                <w:sz w:val="20"/>
                <w:szCs w:val="20"/>
                <w:lang w:eastAsia="ru-RU"/>
              </w:rPr>
            </w:pPr>
          </w:p>
        </w:tc>
        <w:tc>
          <w:tcPr>
            <w:tcW w:w="1307" w:type="dxa"/>
            <w:gridSpan w:val="2"/>
            <w:tcBorders>
              <w:top w:val="nil"/>
              <w:left w:val="nil"/>
              <w:bottom w:val="nil"/>
              <w:right w:val="nil"/>
            </w:tcBorders>
            <w:shd w:val="clear" w:color="auto" w:fill="auto"/>
            <w:noWrap/>
            <w:vAlign w:val="bottom"/>
          </w:tcPr>
          <w:p w:rsidR="00B077F2" w:rsidRPr="00B077F2" w:rsidRDefault="00B077F2" w:rsidP="00B077F2">
            <w:pPr>
              <w:widowControl/>
              <w:autoSpaceDE/>
              <w:autoSpaceDN/>
              <w:rPr>
                <w:sz w:val="20"/>
                <w:szCs w:val="20"/>
                <w:lang w:eastAsia="ru-RU"/>
              </w:rPr>
            </w:pPr>
          </w:p>
        </w:tc>
        <w:tc>
          <w:tcPr>
            <w:tcW w:w="1387" w:type="dxa"/>
            <w:gridSpan w:val="2"/>
            <w:tcBorders>
              <w:top w:val="nil"/>
              <w:left w:val="nil"/>
              <w:bottom w:val="nil"/>
              <w:right w:val="nil"/>
            </w:tcBorders>
            <w:shd w:val="clear" w:color="auto" w:fill="auto"/>
            <w:noWrap/>
            <w:vAlign w:val="bottom"/>
          </w:tcPr>
          <w:p w:rsidR="00B077F2" w:rsidRPr="00B077F2" w:rsidRDefault="00B077F2" w:rsidP="00B077F2">
            <w:pPr>
              <w:widowControl/>
              <w:autoSpaceDE/>
              <w:autoSpaceDN/>
              <w:rPr>
                <w:sz w:val="20"/>
                <w:szCs w:val="20"/>
                <w:lang w:eastAsia="ru-RU"/>
              </w:rPr>
            </w:pPr>
          </w:p>
        </w:tc>
        <w:tc>
          <w:tcPr>
            <w:tcW w:w="1417" w:type="dxa"/>
            <w:gridSpan w:val="2"/>
            <w:tcBorders>
              <w:top w:val="nil"/>
              <w:left w:val="nil"/>
              <w:bottom w:val="nil"/>
              <w:right w:val="nil"/>
            </w:tcBorders>
            <w:shd w:val="clear" w:color="auto" w:fill="auto"/>
            <w:noWrap/>
            <w:vAlign w:val="bottom"/>
          </w:tcPr>
          <w:p w:rsidR="00B077F2" w:rsidRPr="00B077F2" w:rsidRDefault="00B077F2" w:rsidP="00B077F2">
            <w:pPr>
              <w:widowControl/>
              <w:autoSpaceDE/>
              <w:autoSpaceDN/>
              <w:jc w:val="center"/>
              <w:rPr>
                <w:sz w:val="20"/>
                <w:szCs w:val="20"/>
                <w:lang w:eastAsia="ru-RU"/>
              </w:rPr>
            </w:pPr>
          </w:p>
        </w:tc>
        <w:tc>
          <w:tcPr>
            <w:tcW w:w="1433" w:type="dxa"/>
            <w:gridSpan w:val="2"/>
            <w:tcBorders>
              <w:top w:val="nil"/>
              <w:left w:val="nil"/>
              <w:bottom w:val="nil"/>
              <w:right w:val="nil"/>
            </w:tcBorders>
            <w:shd w:val="clear" w:color="auto" w:fill="auto"/>
            <w:noWrap/>
            <w:vAlign w:val="bottom"/>
          </w:tcPr>
          <w:p w:rsidR="00B077F2" w:rsidRPr="00B077F2" w:rsidRDefault="00B077F2" w:rsidP="0095663A">
            <w:pPr>
              <w:widowControl/>
              <w:autoSpaceDE/>
              <w:autoSpaceDN/>
              <w:rPr>
                <w:sz w:val="20"/>
                <w:szCs w:val="20"/>
                <w:lang w:eastAsia="ru-RU"/>
              </w:rPr>
            </w:pPr>
          </w:p>
        </w:tc>
        <w:tc>
          <w:tcPr>
            <w:tcW w:w="1243" w:type="dxa"/>
            <w:gridSpan w:val="2"/>
            <w:tcBorders>
              <w:top w:val="nil"/>
              <w:left w:val="nil"/>
              <w:bottom w:val="nil"/>
              <w:right w:val="nil"/>
            </w:tcBorders>
            <w:shd w:val="clear" w:color="auto" w:fill="auto"/>
            <w:noWrap/>
            <w:vAlign w:val="bottom"/>
          </w:tcPr>
          <w:p w:rsidR="00B077F2" w:rsidRPr="00B077F2" w:rsidRDefault="00B077F2" w:rsidP="00B077F2">
            <w:pPr>
              <w:widowControl/>
              <w:autoSpaceDE/>
              <w:autoSpaceDN/>
              <w:jc w:val="center"/>
              <w:rPr>
                <w:sz w:val="20"/>
                <w:szCs w:val="20"/>
                <w:lang w:eastAsia="ru-RU"/>
              </w:rPr>
            </w:pPr>
          </w:p>
        </w:tc>
        <w:tc>
          <w:tcPr>
            <w:tcW w:w="1281" w:type="dxa"/>
            <w:tcBorders>
              <w:top w:val="nil"/>
              <w:left w:val="nil"/>
              <w:bottom w:val="nil"/>
              <w:right w:val="nil"/>
            </w:tcBorders>
            <w:shd w:val="clear" w:color="auto" w:fill="auto"/>
            <w:noWrap/>
            <w:vAlign w:val="bottom"/>
          </w:tcPr>
          <w:p w:rsidR="00B077F2" w:rsidRPr="00B077F2" w:rsidRDefault="00B077F2" w:rsidP="00B077F2">
            <w:pPr>
              <w:widowControl/>
              <w:autoSpaceDE/>
              <w:autoSpaceDN/>
              <w:jc w:val="center"/>
              <w:rPr>
                <w:sz w:val="20"/>
                <w:szCs w:val="20"/>
                <w:lang w:eastAsia="ru-RU"/>
              </w:rPr>
            </w:pPr>
          </w:p>
        </w:tc>
        <w:tc>
          <w:tcPr>
            <w:tcW w:w="1022" w:type="dxa"/>
            <w:gridSpan w:val="2"/>
            <w:tcBorders>
              <w:top w:val="nil"/>
              <w:left w:val="nil"/>
              <w:bottom w:val="nil"/>
              <w:right w:val="nil"/>
            </w:tcBorders>
            <w:shd w:val="clear" w:color="auto" w:fill="auto"/>
            <w:noWrap/>
            <w:vAlign w:val="bottom"/>
          </w:tcPr>
          <w:p w:rsidR="00B077F2" w:rsidRPr="00B077F2" w:rsidRDefault="00B077F2" w:rsidP="00B077F2">
            <w:pPr>
              <w:widowControl/>
              <w:autoSpaceDE/>
              <w:autoSpaceDN/>
              <w:jc w:val="center"/>
              <w:rPr>
                <w:sz w:val="20"/>
                <w:szCs w:val="20"/>
                <w:lang w:eastAsia="ru-RU"/>
              </w:rPr>
            </w:pPr>
          </w:p>
        </w:tc>
        <w:tc>
          <w:tcPr>
            <w:tcW w:w="1790" w:type="dxa"/>
            <w:gridSpan w:val="2"/>
            <w:tcBorders>
              <w:top w:val="nil"/>
              <w:left w:val="nil"/>
              <w:bottom w:val="nil"/>
              <w:right w:val="nil"/>
            </w:tcBorders>
            <w:shd w:val="clear" w:color="auto" w:fill="auto"/>
            <w:noWrap/>
            <w:vAlign w:val="bottom"/>
          </w:tcPr>
          <w:p w:rsidR="0095663A" w:rsidRPr="00B077F2" w:rsidRDefault="0095663A" w:rsidP="00B077F2">
            <w:pPr>
              <w:widowControl/>
              <w:autoSpaceDE/>
              <w:autoSpaceDN/>
              <w:jc w:val="right"/>
              <w:rPr>
                <w:sz w:val="28"/>
                <w:szCs w:val="28"/>
                <w:lang w:eastAsia="ru-RU"/>
              </w:rPr>
            </w:pPr>
          </w:p>
        </w:tc>
      </w:tr>
      <w:tr w:rsidR="0095663A" w:rsidRPr="0081425F" w:rsidTr="00A82196">
        <w:trPr>
          <w:trHeight w:val="90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Наименование</w:t>
            </w:r>
          </w:p>
        </w:tc>
        <w:tc>
          <w:tcPr>
            <w:tcW w:w="1276" w:type="dxa"/>
            <w:tcBorders>
              <w:top w:val="single" w:sz="4" w:space="0" w:color="000000"/>
              <w:left w:val="nil"/>
              <w:bottom w:val="single" w:sz="4" w:space="0" w:color="000000"/>
              <w:right w:val="single" w:sz="4" w:space="0" w:color="000000"/>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Утверждено в первоначальной редакции (решение от 27.12.2022 № 17)</w:t>
            </w:r>
          </w:p>
        </w:tc>
        <w:tc>
          <w:tcPr>
            <w:tcW w:w="1276" w:type="dxa"/>
            <w:gridSpan w:val="2"/>
            <w:tcBorders>
              <w:top w:val="single" w:sz="4" w:space="0" w:color="000000"/>
              <w:left w:val="nil"/>
              <w:bottom w:val="single" w:sz="4" w:space="0" w:color="000000"/>
              <w:right w:val="single" w:sz="4" w:space="0" w:color="000000"/>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Утверждено в окончательной редакции (решение от 29.12.2023 № 62)</w:t>
            </w:r>
          </w:p>
        </w:tc>
        <w:tc>
          <w:tcPr>
            <w:tcW w:w="1417" w:type="dxa"/>
            <w:gridSpan w:val="2"/>
            <w:tcBorders>
              <w:top w:val="single" w:sz="4" w:space="0" w:color="000000"/>
              <w:left w:val="nil"/>
              <w:bottom w:val="single" w:sz="4" w:space="0" w:color="000000"/>
              <w:right w:val="single" w:sz="4" w:space="0" w:color="000000"/>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Фактическое исполнение за 2023 год</w:t>
            </w:r>
          </w:p>
        </w:tc>
        <w:tc>
          <w:tcPr>
            <w:tcW w:w="1276" w:type="dxa"/>
            <w:gridSpan w:val="2"/>
            <w:tcBorders>
              <w:top w:val="single" w:sz="4" w:space="0" w:color="000000"/>
              <w:left w:val="nil"/>
              <w:bottom w:val="single" w:sz="4" w:space="0" w:color="000000"/>
              <w:right w:val="single" w:sz="4" w:space="0" w:color="000000"/>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Фактическое исполнение за 2022 год</w:t>
            </w:r>
          </w:p>
        </w:tc>
        <w:tc>
          <w:tcPr>
            <w:tcW w:w="1418" w:type="dxa"/>
            <w:gridSpan w:val="2"/>
            <w:tcBorders>
              <w:top w:val="single" w:sz="4" w:space="0" w:color="000000"/>
              <w:left w:val="nil"/>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Отклонение фактического исполнения от окончательной редакции решения о бюджете</w:t>
            </w:r>
          </w:p>
        </w:tc>
        <w:tc>
          <w:tcPr>
            <w:tcW w:w="1842" w:type="dxa"/>
            <w:gridSpan w:val="2"/>
            <w:tcBorders>
              <w:top w:val="single" w:sz="4" w:space="0" w:color="000000"/>
              <w:left w:val="nil"/>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Отклонение фактического исполнения от первоначальной редакции решения о бюджете</w:t>
            </w:r>
          </w:p>
        </w:tc>
        <w:tc>
          <w:tcPr>
            <w:tcW w:w="1820" w:type="dxa"/>
            <w:gridSpan w:val="3"/>
            <w:tcBorders>
              <w:top w:val="single" w:sz="4" w:space="0" w:color="000000"/>
              <w:left w:val="nil"/>
              <w:bottom w:val="single" w:sz="4" w:space="0" w:color="000000"/>
              <w:right w:val="single" w:sz="4" w:space="0" w:color="000000"/>
            </w:tcBorders>
            <w:shd w:val="clear" w:color="auto" w:fill="auto"/>
            <w:hideMark/>
          </w:tcPr>
          <w:p w:rsidR="0095663A" w:rsidRPr="0081425F" w:rsidRDefault="0095663A" w:rsidP="002D374C">
            <w:pPr>
              <w:widowControl/>
              <w:autoSpaceDE/>
              <w:autoSpaceDN/>
              <w:rPr>
                <w:i/>
                <w:iCs/>
                <w:color w:val="000000"/>
                <w:sz w:val="16"/>
                <w:szCs w:val="16"/>
                <w:lang w:eastAsia="ru-RU"/>
              </w:rPr>
            </w:pPr>
            <w:r w:rsidRPr="0081425F">
              <w:rPr>
                <w:i/>
                <w:iCs/>
                <w:color w:val="000000"/>
                <w:sz w:val="16"/>
                <w:szCs w:val="16"/>
                <w:lang w:eastAsia="ru-RU"/>
              </w:rPr>
              <w:t>% отклонений (+ рост; - снижение)</w:t>
            </w:r>
          </w:p>
        </w:tc>
        <w:tc>
          <w:tcPr>
            <w:tcW w:w="3040" w:type="dxa"/>
            <w:gridSpan w:val="5"/>
            <w:tcBorders>
              <w:top w:val="single" w:sz="4" w:space="0" w:color="000000"/>
              <w:left w:val="nil"/>
              <w:bottom w:val="nil"/>
              <w:right w:val="single" w:sz="4" w:space="0" w:color="000000"/>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Пояснения причин отклонения на 10% и более </w:t>
            </w:r>
            <w:r w:rsidRPr="0081425F">
              <w:rPr>
                <w:b/>
                <w:bCs/>
                <w:color w:val="000000"/>
                <w:sz w:val="16"/>
                <w:szCs w:val="16"/>
                <w:lang w:eastAsia="ru-RU"/>
              </w:rPr>
              <w:t>от первоначального бюджета</w:t>
            </w:r>
          </w:p>
        </w:tc>
      </w:tr>
      <w:tr w:rsidR="0095663A" w:rsidRPr="0081425F" w:rsidTr="00070936">
        <w:trPr>
          <w:trHeight w:val="1713"/>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40 354 000,00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39 643 000,00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42 044 625,56</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41 028 567,60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2 401 625,56</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1 690 625,56</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4,19</w:t>
            </w:r>
          </w:p>
        </w:tc>
        <w:tc>
          <w:tcPr>
            <w:tcW w:w="3040" w:type="dxa"/>
            <w:gridSpan w:val="5"/>
            <w:tcBorders>
              <w:top w:val="single" w:sz="4" w:space="0" w:color="auto"/>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304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228 300,00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220 423,14</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-675 508,69</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-7 876,86</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211 423,14</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2 349,15</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числа налогоплательщиков</w:t>
            </w:r>
          </w:p>
        </w:tc>
      </w:tr>
      <w:tr w:rsidR="0095663A" w:rsidRPr="0081425F" w:rsidTr="00070936">
        <w:trPr>
          <w:trHeight w:val="115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419 000,00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778 700,00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778 206,76</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418 924,94</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-493,24</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359 206,76</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85,73</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числа налогоплательщиков</w:t>
            </w:r>
          </w:p>
        </w:tc>
      </w:tr>
      <w:tr w:rsidR="0095663A" w:rsidRPr="0081425F" w:rsidTr="00070936">
        <w:trPr>
          <w:trHeight w:val="2231"/>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520 000,00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471 000,00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483 136,00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523 727,40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12 136,00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-36 864,00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-7,09</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2403"/>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435 000,00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453 000,00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452 772,94</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494 255,28</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-227,06</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17 772,94</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4,09</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271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163 000,00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162 144,00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-856,00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162 144,00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числа налогоплательщиков</w:t>
            </w:r>
          </w:p>
        </w:tc>
      </w:tr>
      <w:tr w:rsidR="0095663A" w:rsidRPr="0081425F" w:rsidTr="00070936">
        <w:trPr>
          <w:trHeight w:val="112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4 700 000,00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4 721 000,00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5 390 463,57</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4 679 979,67</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669 463,57</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690 463,57</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14,69</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контингента поступлений</w:t>
            </w:r>
          </w:p>
        </w:tc>
      </w:tr>
      <w:tr w:rsidR="0095663A" w:rsidRPr="0081425F" w:rsidTr="00070936">
        <w:trPr>
          <w:trHeight w:val="112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25 000,00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26 000,00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28 153,87</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25 279,11</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2 153,87</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3 153,87</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12,62</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Увеличение </w:t>
            </w:r>
            <w:bookmarkStart w:id="1" w:name="_Hlk160617301"/>
            <w:r w:rsidRPr="0081425F">
              <w:rPr>
                <w:rFonts w:ascii="Times New Roman CYR" w:hAnsi="Times New Roman CYR" w:cs="Times New Roman CYR"/>
                <w:color w:val="000000"/>
                <w:sz w:val="16"/>
                <w:szCs w:val="16"/>
                <w:lang w:eastAsia="ru-RU"/>
              </w:rPr>
              <w:t>контингента поступлений</w:t>
            </w:r>
            <w:bookmarkEnd w:id="1"/>
          </w:p>
        </w:tc>
      </w:tr>
      <w:tr w:rsidR="0095663A" w:rsidRPr="0081425F" w:rsidTr="00070936">
        <w:trPr>
          <w:trHeight w:val="112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4 213 000,00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4 719 000,00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5 571 464,79</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5 167 226,08</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852 464,79</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1 358 464,79</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32,24</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контингента поступлений</w:t>
            </w:r>
          </w:p>
        </w:tc>
      </w:tr>
      <w:tr w:rsidR="0095663A" w:rsidRPr="0081425F" w:rsidTr="00070936">
        <w:trPr>
          <w:trHeight w:val="112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-586 884,90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-536 929,45</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-586 884,90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-586 884,90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Уменьшение контингента поступлений</w:t>
            </w:r>
          </w:p>
        </w:tc>
      </w:tr>
      <w:tr w:rsidR="0095663A" w:rsidRPr="0081425F" w:rsidTr="00070936">
        <w:trPr>
          <w:trHeight w:val="90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9 602 000,00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8 754 000,00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8 662 924,80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5 786 617,15</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-91 075,20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-939 075,20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-9,78</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4,82</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-4,90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-46,77</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-9,72</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-4,90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r w:rsidR="003F7E9C" w:rsidRPr="0081425F">
              <w:rPr>
                <w:rFonts w:ascii="Times New Roman CYR" w:hAnsi="Times New Roman CYR" w:cs="Times New Roman CYR"/>
                <w:color w:val="000000"/>
                <w:sz w:val="16"/>
                <w:szCs w:val="16"/>
                <w:lang w:eastAsia="ru-RU"/>
              </w:rPr>
              <w:t>Возмещение за налоговые периоды, истекшие до 1 января 2011 года</w:t>
            </w:r>
          </w:p>
        </w:tc>
      </w:tr>
      <w:tr w:rsidR="0095663A" w:rsidRPr="0081425F" w:rsidTr="00070936">
        <w:trPr>
          <w:trHeight w:val="19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4 082 000,00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4 928 994,96</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4 931 155,92</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3 301 298,06</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2 160,96</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849 155,92</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20,80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числа налогоплательщиков, выбравших в качестве объекта налогообложения доходы, уменьшенные на величину расходов</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0,22</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-14,28</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1,06</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-14,50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-14,28</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Возмещение за налоговые периоды, истекшие до 1 января 2011 года</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-187,62</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-411,47</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-187,62</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-187,62</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Возмещение за налоговые периоды, истекшие до 1 января 2016 года</w:t>
            </w:r>
          </w:p>
        </w:tc>
      </w:tr>
      <w:tr w:rsidR="0095663A" w:rsidRPr="0081425F" w:rsidTr="00070936">
        <w:trPr>
          <w:trHeight w:val="73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Единый налог на вмененный доход для отдельных видов деятельности</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1 000,00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-52 199,91</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62 223,35</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-53 199,91</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-52 199,91</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Изменение законодательства</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Единый налог на вмененный доход для отдельных видов деятельности (за налоговые периоды, истекшие до 1 января 2011 года)</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0,93</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309"/>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Единый сельскохозяйственный налог</w:t>
            </w:r>
          </w:p>
        </w:tc>
        <w:tc>
          <w:tcPr>
            <w:tcW w:w="1276" w:type="dxa"/>
            <w:tcBorders>
              <w:top w:val="nil"/>
              <w:left w:val="nil"/>
              <w:bottom w:val="nil"/>
              <w:right w:val="nil"/>
            </w:tcBorders>
            <w:shd w:val="clear" w:color="auto" w:fill="auto"/>
            <w:noWrap/>
            <w:hideMark/>
          </w:tcPr>
          <w:p w:rsidR="0095663A" w:rsidRPr="0081425F" w:rsidRDefault="0095663A" w:rsidP="00070936">
            <w:pPr>
              <w:widowControl/>
              <w:autoSpaceDE/>
              <w:autoSpaceDN/>
              <w:jc w:val="center"/>
              <w:rPr>
                <w:rFonts w:ascii="Arial" w:hAnsi="Arial" w:cs="Arial"/>
                <w:color w:val="000000"/>
                <w:sz w:val="16"/>
                <w:szCs w:val="16"/>
                <w:lang w:eastAsia="ru-RU"/>
              </w:rPr>
            </w:pPr>
            <w:r w:rsidRPr="0081425F">
              <w:rPr>
                <w:rFonts w:ascii="Arial" w:hAnsi="Arial" w:cs="Arial"/>
                <w:color w:val="000000"/>
                <w:sz w:val="16"/>
                <w:szCs w:val="16"/>
                <w:lang w:eastAsia="ru-RU"/>
              </w:rPr>
              <w:t>0</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3 780,00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3 780,00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3 276,42</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3 780,00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493A25" w:rsidP="002D374C">
            <w:pPr>
              <w:widowControl/>
              <w:autoSpaceDE/>
              <w:autoSpaceDN/>
              <w:rPr>
                <w:rFonts w:ascii="Times New Roman CYR" w:hAnsi="Times New Roman CYR" w:cs="Times New Roman CYR"/>
                <w:color w:val="000000"/>
                <w:sz w:val="16"/>
                <w:szCs w:val="16"/>
                <w:lang w:eastAsia="ru-RU"/>
              </w:rPr>
            </w:pPr>
            <w:r>
              <w:rPr>
                <w:rFonts w:ascii="Times New Roman CYR" w:hAnsi="Times New Roman CYR" w:cs="Times New Roman CYR"/>
                <w:color w:val="000000"/>
                <w:sz w:val="16"/>
                <w:szCs w:val="16"/>
                <w:lang w:eastAsia="ru-RU"/>
              </w:rPr>
              <w:t xml:space="preserve">Уплата налога за </w:t>
            </w:r>
            <w:r w:rsidR="0095663A" w:rsidRPr="0081425F">
              <w:rPr>
                <w:rFonts w:ascii="Times New Roman CYR" w:hAnsi="Times New Roman CYR" w:cs="Times New Roman CYR"/>
                <w:color w:val="000000"/>
                <w:sz w:val="16"/>
                <w:szCs w:val="16"/>
                <w:lang w:eastAsia="ru-RU"/>
              </w:rPr>
              <w:t>з</w:t>
            </w:r>
            <w:r>
              <w:rPr>
                <w:rFonts w:ascii="Times New Roman CYR" w:hAnsi="Times New Roman CYR" w:cs="Times New Roman CYR"/>
                <w:color w:val="000000"/>
                <w:sz w:val="16"/>
                <w:szCs w:val="16"/>
                <w:lang w:eastAsia="ru-RU"/>
              </w:rPr>
              <w:t>емли</w:t>
            </w:r>
            <w:r w:rsidR="0095663A" w:rsidRPr="0081425F">
              <w:rPr>
                <w:rFonts w:ascii="Times New Roman CYR" w:hAnsi="Times New Roman CYR" w:cs="Times New Roman CYR"/>
                <w:color w:val="000000"/>
                <w:sz w:val="16"/>
                <w:szCs w:val="16"/>
                <w:lang w:eastAsia="ru-RU"/>
              </w:rPr>
              <w:t xml:space="preserve"> сельскохозяйственного назначения</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957 000,00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953 220,00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195 493,81</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797 917,58</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-757 726,19</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-761 506,19</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-79,57</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За счет уменьшения количества выдаваемых патентов</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1 525 000,00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1 530 000,00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1 185 182,63</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1 745 155,16</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-344 817,37</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-339 817,37</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-22,28</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Уменьшение дел</w:t>
            </w:r>
            <w:r w:rsidR="000F035A">
              <w:rPr>
                <w:rFonts w:ascii="Times New Roman CYR" w:hAnsi="Times New Roman CYR" w:cs="Times New Roman CYR"/>
                <w:color w:val="000000"/>
                <w:sz w:val="16"/>
                <w:szCs w:val="16"/>
                <w:lang w:eastAsia="ru-RU"/>
              </w:rPr>
              <w:t>,</w:t>
            </w:r>
            <w:r w:rsidRPr="0081425F">
              <w:rPr>
                <w:rFonts w:ascii="Times New Roman CYR" w:hAnsi="Times New Roman CYR" w:cs="Times New Roman CYR"/>
                <w:color w:val="000000"/>
                <w:sz w:val="16"/>
                <w:szCs w:val="16"/>
                <w:lang w:eastAsia="ru-RU"/>
              </w:rPr>
              <w:t xml:space="preserve"> рассматриваемых в судах общей юрисдикции</w:t>
            </w:r>
          </w:p>
        </w:tc>
      </w:tr>
      <w:tr w:rsidR="0095663A" w:rsidRPr="0081425F" w:rsidTr="00070936">
        <w:trPr>
          <w:trHeight w:val="727"/>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Государственная пошлина за выдачу разрешения на установку рекламной конструкции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-100,00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Отсутствие обращений на выдачу разрешения на установку рекламной конструкции</w:t>
            </w:r>
          </w:p>
        </w:tc>
      </w:tr>
      <w:tr w:rsidR="0095663A" w:rsidRPr="0081425F" w:rsidTr="00070936">
        <w:trPr>
          <w:trHeight w:val="90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1 309 000,00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1 309 000,00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1 306 951,33</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1 323 470,73</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-2 048,67</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-2 048,67</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-0,16</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19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225 000,00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389 000,00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390 666,01</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371 685,65</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1 666,01</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165 666,01</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73,63</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заключенных договоров аренды земельных участков</w:t>
            </w:r>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1 010 000,00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1 025 341,89</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994 912,10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15 341,89</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1 025 341,89</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заключенными договорами от сдачи в аренду имущества</w:t>
            </w:r>
          </w:p>
        </w:tc>
      </w:tr>
      <w:tr w:rsidR="0095663A" w:rsidRPr="0081425F" w:rsidTr="00070936">
        <w:trPr>
          <w:trHeight w:val="89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400 000,00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425 851,68</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278 234,96</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25 851,68</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425 851,68</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заключенными договорами от сдачи в аренду имущества</w:t>
            </w:r>
          </w:p>
        </w:tc>
      </w:tr>
      <w:tr w:rsidR="0095663A" w:rsidRPr="0081425F" w:rsidTr="00070936">
        <w:trPr>
          <w:trHeight w:val="112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100 078,00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100 078,00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147 896,00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100 078,00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 В связи перечислением части прибыли, остающейся после уплаты налогов и иных обязательных платежей муниципальных унитарных предприятий</w:t>
            </w:r>
          </w:p>
        </w:tc>
      </w:tr>
      <w:tr w:rsidR="0095663A" w:rsidRPr="0081425F" w:rsidTr="00070936">
        <w:trPr>
          <w:trHeight w:val="7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52 000,00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52 000,18</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48 157,05</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87 316,52</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-3 843,13</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-3 842,95</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-7,39</w:t>
            </w:r>
          </w:p>
        </w:tc>
        <w:tc>
          <w:tcPr>
            <w:tcW w:w="3040" w:type="dxa"/>
            <w:gridSpan w:val="5"/>
            <w:vMerge w:val="restart"/>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Согласно</w:t>
            </w:r>
            <w:r w:rsidR="000F035A">
              <w:rPr>
                <w:rFonts w:ascii="Times New Roman CYR" w:hAnsi="Times New Roman CYR" w:cs="Times New Roman CYR"/>
                <w:color w:val="000000"/>
                <w:sz w:val="16"/>
                <w:szCs w:val="16"/>
                <w:lang w:eastAsia="ru-RU"/>
              </w:rPr>
              <w:t>,</w:t>
            </w:r>
            <w:r w:rsidRPr="0081425F">
              <w:rPr>
                <w:rFonts w:ascii="Times New Roman CYR" w:hAnsi="Times New Roman CYR" w:cs="Times New Roman CYR"/>
                <w:color w:val="000000"/>
                <w:sz w:val="16"/>
                <w:szCs w:val="16"/>
                <w:lang w:eastAsia="ru-RU"/>
              </w:rPr>
              <w:t xml:space="preserve"> платы за негативное воздействие на окружающую среду</w:t>
            </w:r>
          </w:p>
        </w:tc>
      </w:tr>
      <w:tr w:rsidR="0095663A" w:rsidRPr="0081425F" w:rsidTr="00070936">
        <w:trPr>
          <w:trHeight w:val="3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Плата за выбросы загрязняющих веществ в водные объекты</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52 000,00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627 885,24</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618 042,83</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591 228,18</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-9 842,41</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566 042,83</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1 088,54</w:t>
            </w:r>
          </w:p>
        </w:tc>
        <w:tc>
          <w:tcPr>
            <w:tcW w:w="3040" w:type="dxa"/>
            <w:gridSpan w:val="5"/>
            <w:vMerge/>
            <w:tcBorders>
              <w:top w:val="nil"/>
              <w:left w:val="single" w:sz="4" w:space="0" w:color="auto"/>
              <w:bottom w:val="single" w:sz="4" w:space="0" w:color="auto"/>
              <w:right w:val="single" w:sz="4" w:space="0" w:color="auto"/>
            </w:tcBorders>
            <w:vAlign w:val="center"/>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p>
        </w:tc>
      </w:tr>
      <w:tr w:rsidR="0095663A" w:rsidRPr="0081425F" w:rsidTr="00070936">
        <w:trPr>
          <w:trHeight w:val="3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Плата за размещение отходов производства</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114,58</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114,58</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529,34</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-1 885,42</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-94,27</w:t>
            </w:r>
          </w:p>
        </w:tc>
        <w:tc>
          <w:tcPr>
            <w:tcW w:w="3040" w:type="dxa"/>
            <w:gridSpan w:val="5"/>
            <w:vMerge/>
            <w:tcBorders>
              <w:top w:val="nil"/>
              <w:left w:val="single" w:sz="4" w:space="0" w:color="auto"/>
              <w:bottom w:val="single" w:sz="4" w:space="0" w:color="auto"/>
              <w:right w:val="single" w:sz="4" w:space="0" w:color="auto"/>
            </w:tcBorders>
            <w:vAlign w:val="center"/>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p>
        </w:tc>
      </w:tr>
      <w:tr w:rsidR="0095663A" w:rsidRPr="0081425F" w:rsidTr="00070936">
        <w:trPr>
          <w:trHeight w:val="3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Плата за размещение твердых коммунальных отходов</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-100,00</w:t>
            </w:r>
          </w:p>
        </w:tc>
        <w:tc>
          <w:tcPr>
            <w:tcW w:w="3040" w:type="dxa"/>
            <w:gridSpan w:val="5"/>
            <w:vMerge/>
            <w:tcBorders>
              <w:top w:val="nil"/>
              <w:left w:val="single" w:sz="4" w:space="0" w:color="auto"/>
              <w:bottom w:val="single" w:sz="4" w:space="0" w:color="auto"/>
              <w:right w:val="single" w:sz="4" w:space="0" w:color="auto"/>
            </w:tcBorders>
            <w:vAlign w:val="center"/>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Прочие доходы от компенсации затрат бюджетов муниципальных районов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34 000,00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34 114,32</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21 802,29</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114,32</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34 114,32</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В связи с поступлением доходов от компенсации затрат бюджетов </w:t>
            </w:r>
          </w:p>
        </w:tc>
      </w:tr>
      <w:tr w:rsidR="0095663A" w:rsidRPr="0081425F" w:rsidTr="00070936">
        <w:trPr>
          <w:trHeight w:val="2367"/>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64 170 306,53</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-64 170 306,53</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Имущество имеет </w:t>
            </w:r>
            <w:bookmarkStart w:id="2" w:name="_Hlk160618548"/>
            <w:r w:rsidRPr="0081425F">
              <w:rPr>
                <w:rFonts w:ascii="Times New Roman CYR" w:hAnsi="Times New Roman CYR" w:cs="Times New Roman CYR"/>
                <w:color w:val="000000"/>
                <w:sz w:val="16"/>
                <w:szCs w:val="16"/>
                <w:lang w:eastAsia="ru-RU"/>
              </w:rPr>
              <w:t>низкую коммерческую и иную привлекательность, в связи с отдаленным местоположением от крупных населенных пунктов</w:t>
            </w:r>
            <w:bookmarkEnd w:id="2"/>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 xml:space="preserve">Доходы от продажи земельных участков, государственная собственность на которые не </w:t>
            </w:r>
            <w:r w:rsidRPr="0081425F">
              <w:rPr>
                <w:color w:val="000000"/>
                <w:sz w:val="16"/>
                <w:szCs w:val="16"/>
                <w:lang w:eastAsia="ru-RU"/>
              </w:rPr>
              <w:lastRenderedPageBreak/>
              <w:t>разграничена и которые расположены в границах сельских поселений и межселенных территорий муниципальных районов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lastRenderedPageBreak/>
              <w:t>450 000,00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2 510 000,00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2 508 611,14</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1 180 413,68</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-1 388,86</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2 058 611,14</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457,47</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количества заявлений от граждан и поступлением доходов от продажи земельных участков</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922 989,00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908 925,66</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747 291,80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-14 063,34</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838 925,66</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1 198,47</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 количества заявлений от граждан</w:t>
            </w:r>
            <w:r w:rsidR="00285920">
              <w:rPr>
                <w:rFonts w:ascii="Times New Roman CYR" w:hAnsi="Times New Roman CYR" w:cs="Times New Roman CYR"/>
                <w:color w:val="000000"/>
                <w:sz w:val="16"/>
                <w:szCs w:val="16"/>
                <w:lang w:eastAsia="ru-RU"/>
              </w:rPr>
              <w:t xml:space="preserve"> о </w:t>
            </w:r>
            <w:r w:rsidR="00285920" w:rsidRPr="0081425F">
              <w:rPr>
                <w:color w:val="000000"/>
                <w:sz w:val="16"/>
                <w:szCs w:val="16"/>
                <w:lang w:eastAsia="ru-RU"/>
              </w:rPr>
              <w:t>продаж</w:t>
            </w:r>
            <w:r w:rsidR="00285920">
              <w:rPr>
                <w:color w:val="000000"/>
                <w:sz w:val="16"/>
                <w:szCs w:val="16"/>
                <w:lang w:eastAsia="ru-RU"/>
              </w:rPr>
              <w:t>е</w:t>
            </w:r>
            <w:r w:rsidR="00285920" w:rsidRPr="0081425F">
              <w:rPr>
                <w:color w:val="000000"/>
                <w:sz w:val="16"/>
                <w:szCs w:val="16"/>
                <w:lang w:eastAsia="ru-RU"/>
              </w:rPr>
              <w:t xml:space="preserve"> земельных участков</w:t>
            </w:r>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права граждан, налагаемые мировыми судьями, комиссиями по делам несовершеннолетних и защите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10 450,30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11 413,77</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5 400,00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963,47</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11 413,77</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увеличен</w:t>
            </w:r>
            <w:r>
              <w:rPr>
                <w:rFonts w:ascii="Times New Roman CYR" w:hAnsi="Times New Roman CYR" w:cs="Times New Roman CYR"/>
                <w:color w:val="000000"/>
                <w:sz w:val="16"/>
                <w:szCs w:val="16"/>
                <w:lang w:eastAsia="ru-RU"/>
              </w:rPr>
              <w:t>и</w:t>
            </w:r>
            <w:r w:rsidRPr="0081425F">
              <w:rPr>
                <w:rFonts w:ascii="Times New Roman CYR" w:hAnsi="Times New Roman CYR" w:cs="Times New Roman CYR"/>
                <w:color w:val="000000"/>
                <w:sz w:val="16"/>
                <w:szCs w:val="16"/>
                <w:lang w:eastAsia="ru-RU"/>
              </w:rPr>
              <w:t>ем наложения Административных штрафов,</w:t>
            </w:r>
          </w:p>
        </w:tc>
      </w:tr>
      <w:tr w:rsidR="0095663A" w:rsidRPr="0081425F" w:rsidTr="00070936">
        <w:trPr>
          <w:trHeight w:val="292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42 000,00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42 000,00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49 583,34</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273"/>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3 550,00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3 550,00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450,00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3 550,00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увеличен</w:t>
            </w:r>
            <w:r w:rsidR="00334913">
              <w:rPr>
                <w:rFonts w:ascii="Times New Roman CYR" w:hAnsi="Times New Roman CYR" w:cs="Times New Roman CYR"/>
                <w:color w:val="000000"/>
                <w:sz w:val="16"/>
                <w:szCs w:val="16"/>
                <w:lang w:eastAsia="ru-RU"/>
              </w:rPr>
              <w:t>и</w:t>
            </w:r>
            <w:r w:rsidRPr="0081425F">
              <w:rPr>
                <w:rFonts w:ascii="Times New Roman CYR" w:hAnsi="Times New Roman CYR" w:cs="Times New Roman CYR"/>
                <w:color w:val="000000"/>
                <w:sz w:val="16"/>
                <w:szCs w:val="16"/>
                <w:lang w:eastAsia="ru-RU"/>
              </w:rPr>
              <w:t>ем наложения Административных штрафов,</w:t>
            </w:r>
          </w:p>
        </w:tc>
      </w:tr>
      <w:tr w:rsidR="0095663A" w:rsidRPr="0081425F" w:rsidTr="00070936">
        <w:trPr>
          <w:trHeight w:val="90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16 000,00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16 000,00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30 000,00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-14 000,00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-46,67</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уменьшением наложения Административных штрафов</w:t>
            </w:r>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664,10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664,10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828,42</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664,10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увеличен</w:t>
            </w:r>
            <w:r w:rsidR="000F035A">
              <w:rPr>
                <w:rFonts w:ascii="Times New Roman CYR" w:hAnsi="Times New Roman CYR" w:cs="Times New Roman CYR"/>
                <w:color w:val="000000"/>
                <w:sz w:val="16"/>
                <w:szCs w:val="16"/>
                <w:lang w:eastAsia="ru-RU"/>
              </w:rPr>
              <w:t>и</w:t>
            </w:r>
            <w:r w:rsidRPr="0081425F">
              <w:rPr>
                <w:rFonts w:ascii="Times New Roman CYR" w:hAnsi="Times New Roman CYR" w:cs="Times New Roman CYR"/>
                <w:color w:val="000000"/>
                <w:sz w:val="16"/>
                <w:szCs w:val="16"/>
                <w:lang w:eastAsia="ru-RU"/>
              </w:rPr>
              <w:t>ем наложения Административных штрафов,</w:t>
            </w:r>
          </w:p>
        </w:tc>
      </w:tr>
      <w:tr w:rsidR="0095663A" w:rsidRPr="0081425F" w:rsidTr="00070936">
        <w:trPr>
          <w:trHeight w:val="90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29 000,00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29 000,00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30 000,00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-3,33</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112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Админис</w:t>
            </w:r>
            <w:r w:rsidR="000F035A">
              <w:rPr>
                <w:color w:val="000000"/>
                <w:sz w:val="16"/>
                <w:szCs w:val="16"/>
                <w:lang w:eastAsia="ru-RU"/>
              </w:rPr>
              <w:t>т</w:t>
            </w:r>
            <w:r w:rsidRPr="0081425F">
              <w:rPr>
                <w:color w:val="000000"/>
                <w:sz w:val="16"/>
                <w:szCs w:val="16"/>
                <w:lang w:eastAsia="ru-RU"/>
              </w:rPr>
              <w:t xml:space="preserve">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r w:rsidRPr="0081425F">
              <w:rPr>
                <w:color w:val="000000"/>
                <w:sz w:val="16"/>
                <w:szCs w:val="16"/>
                <w:lang w:eastAsia="ru-RU"/>
              </w:rPr>
              <w:lastRenderedPageBreak/>
              <w:t>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lastRenderedPageBreak/>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90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8 242,87</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8 242,87</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1 203,98</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8 242,87</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увеличен</w:t>
            </w:r>
            <w:r w:rsidR="00A82196">
              <w:rPr>
                <w:rFonts w:ascii="Times New Roman CYR" w:hAnsi="Times New Roman CYR" w:cs="Times New Roman CYR"/>
                <w:color w:val="000000"/>
                <w:sz w:val="16"/>
                <w:szCs w:val="16"/>
                <w:lang w:eastAsia="ru-RU"/>
              </w:rPr>
              <w:t>и</w:t>
            </w:r>
            <w:r w:rsidRPr="0081425F">
              <w:rPr>
                <w:rFonts w:ascii="Times New Roman CYR" w:hAnsi="Times New Roman CYR" w:cs="Times New Roman CYR"/>
                <w:color w:val="000000"/>
                <w:sz w:val="16"/>
                <w:szCs w:val="16"/>
                <w:lang w:eastAsia="ru-RU"/>
              </w:rPr>
              <w:t>ем наложения Административных штрафов,</w:t>
            </w:r>
          </w:p>
        </w:tc>
      </w:tr>
      <w:tr w:rsidR="0095663A" w:rsidRPr="0081425F" w:rsidTr="00070936">
        <w:trPr>
          <w:trHeight w:val="90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Админис</w:t>
            </w:r>
            <w:r w:rsidR="00A82196">
              <w:rPr>
                <w:color w:val="000000"/>
                <w:sz w:val="16"/>
                <w:szCs w:val="16"/>
                <w:lang w:eastAsia="ru-RU"/>
              </w:rPr>
              <w:t>т</w:t>
            </w:r>
            <w:r w:rsidRPr="0081425F">
              <w:rPr>
                <w:color w:val="000000"/>
                <w:sz w:val="16"/>
                <w:szCs w:val="16"/>
                <w:lang w:eastAsia="ru-RU"/>
              </w:rPr>
              <w:t>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188 670,87</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195 399,07</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111 127,91</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6 728,20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125 399,07</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179,14</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увеличен</w:t>
            </w:r>
            <w:r w:rsidR="00A82196">
              <w:rPr>
                <w:rFonts w:ascii="Times New Roman CYR" w:hAnsi="Times New Roman CYR" w:cs="Times New Roman CYR"/>
                <w:color w:val="000000"/>
                <w:sz w:val="16"/>
                <w:szCs w:val="16"/>
                <w:lang w:eastAsia="ru-RU"/>
              </w:rPr>
              <w:t>и</w:t>
            </w:r>
            <w:r w:rsidRPr="0081425F">
              <w:rPr>
                <w:rFonts w:ascii="Times New Roman CYR" w:hAnsi="Times New Roman CYR" w:cs="Times New Roman CYR"/>
                <w:color w:val="000000"/>
                <w:sz w:val="16"/>
                <w:szCs w:val="16"/>
                <w:lang w:eastAsia="ru-RU"/>
              </w:rPr>
              <w:t>ем наложения Административных штрафов,</w:t>
            </w:r>
          </w:p>
        </w:tc>
      </w:tr>
      <w:tr w:rsidR="0095663A" w:rsidRPr="0081425F" w:rsidTr="00070936">
        <w:trPr>
          <w:trHeight w:val="90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88 273,28</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88 273,28</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35 071,88</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68 273,28</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341,37</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увеличен</w:t>
            </w:r>
            <w:r w:rsidR="00A82196">
              <w:rPr>
                <w:rFonts w:ascii="Times New Roman CYR" w:hAnsi="Times New Roman CYR" w:cs="Times New Roman CYR"/>
                <w:color w:val="000000"/>
                <w:sz w:val="16"/>
                <w:szCs w:val="16"/>
                <w:lang w:eastAsia="ru-RU"/>
              </w:rPr>
              <w:t>и</w:t>
            </w:r>
            <w:r w:rsidRPr="0081425F">
              <w:rPr>
                <w:rFonts w:ascii="Times New Roman CYR" w:hAnsi="Times New Roman CYR" w:cs="Times New Roman CYR"/>
                <w:color w:val="000000"/>
                <w:sz w:val="16"/>
                <w:szCs w:val="16"/>
                <w:lang w:eastAsia="ru-RU"/>
              </w:rPr>
              <w:t>ем наложения Административных штрафов,</w:t>
            </w:r>
          </w:p>
        </w:tc>
      </w:tr>
      <w:tr w:rsidR="0095663A" w:rsidRPr="0081425F" w:rsidTr="00070936">
        <w:trPr>
          <w:trHeight w:val="235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250,00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250,00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250,00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увеличен</w:t>
            </w:r>
            <w:r w:rsidR="00A82196">
              <w:rPr>
                <w:rFonts w:ascii="Times New Roman CYR" w:hAnsi="Times New Roman CYR" w:cs="Times New Roman CYR"/>
                <w:color w:val="000000"/>
                <w:sz w:val="16"/>
                <w:szCs w:val="16"/>
                <w:lang w:eastAsia="ru-RU"/>
              </w:rPr>
              <w:t>и</w:t>
            </w:r>
            <w:r w:rsidRPr="0081425F">
              <w:rPr>
                <w:rFonts w:ascii="Times New Roman CYR" w:hAnsi="Times New Roman CYR" w:cs="Times New Roman CYR"/>
                <w:color w:val="000000"/>
                <w:sz w:val="16"/>
                <w:szCs w:val="16"/>
                <w:lang w:eastAsia="ru-RU"/>
              </w:rPr>
              <w:t>ем наложения Административных штрафов,</w:t>
            </w:r>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3 264,68</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3 264,68</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29 898,37</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-26 735,32</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-89,12</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Уменьшение количества составленных протоколов</w:t>
            </w:r>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553,53</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23 628,22</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23 628,22</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Увеличением количества составленных протоколов</w:t>
            </w:r>
          </w:p>
        </w:tc>
      </w:tr>
      <w:tr w:rsidR="0095663A" w:rsidRPr="0081425F" w:rsidTr="00070936">
        <w:trPr>
          <w:trHeight w:val="90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w:t>
            </w:r>
            <w:r w:rsidRPr="0081425F">
              <w:rPr>
                <w:color w:val="000000"/>
                <w:sz w:val="16"/>
                <w:szCs w:val="16"/>
                <w:lang w:eastAsia="ru-RU"/>
              </w:rPr>
              <w:lastRenderedPageBreak/>
              <w:t>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lastRenderedPageBreak/>
              <w:t>165 000,00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1 101 005,68</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1 093 745,00</w:t>
            </w:r>
          </w:p>
        </w:tc>
        <w:tc>
          <w:tcPr>
            <w:tcW w:w="1276"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484 635,14</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-7 260,68</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928 745,00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562,88</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Увеличением количества составленных протоколов</w:t>
            </w:r>
          </w:p>
        </w:tc>
      </w:tr>
      <w:tr w:rsidR="0095663A" w:rsidRPr="0081425F" w:rsidTr="00070936">
        <w:trPr>
          <w:trHeight w:val="3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Невыясненные поступления, зачисляемые в бюджеты муниципальных районов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-569,01</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3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Прочие неналоговые доходы бюджетов муниципальных районов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7 958,42</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7 958,42</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83 380,00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7 958,42</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3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Дотации бюджетам муниципальных районов на выравнивание бюджетной обеспеченности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44 666 000,00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44 666 000,00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44 666 000,00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44 215 000,00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744"/>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1 184 000,00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44 288 000,00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44 288 000,00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47 435 000,00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43 104 000,00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3 640,54</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В связи с потребностью в поддержке сбалансированности бюджета</w:t>
            </w:r>
          </w:p>
        </w:tc>
      </w:tr>
      <w:tr w:rsidR="0095663A" w:rsidRPr="0081425F" w:rsidTr="00070936">
        <w:trPr>
          <w:trHeight w:val="956"/>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Дотации (гранты) бюджетам муниципальных районов за достижение показателей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800 000,00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800 000,00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800 000,00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за достижение показателей деятельности органов местного самоуправления</w:t>
            </w:r>
          </w:p>
        </w:tc>
      </w:tr>
      <w:tr w:rsidR="0095663A" w:rsidRPr="0081425F" w:rsidTr="00070936">
        <w:trPr>
          <w:trHeight w:val="560"/>
        </w:trPr>
        <w:tc>
          <w:tcPr>
            <w:tcW w:w="2410" w:type="dxa"/>
            <w:gridSpan w:val="2"/>
            <w:tcBorders>
              <w:top w:val="nil"/>
              <w:left w:val="single" w:sz="4" w:space="0" w:color="000000"/>
              <w:bottom w:val="single" w:sz="4" w:space="0" w:color="000000"/>
              <w:right w:val="single" w:sz="4" w:space="0" w:color="000000"/>
            </w:tcBorders>
            <w:shd w:val="clear" w:color="auto" w:fill="auto"/>
            <w:noWrap/>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Прочие дотации бюджетам муниципальных районов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500 000,00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500 000,00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500 000,00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500 000,00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192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15 849 000,00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15 849 000,00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15 849 000,00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14 941 000,00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1832"/>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375 031,20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41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217 676,77</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217 676,77</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217 676,77</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303 030,30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169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5 030 000,00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3 832 631,94</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3 636 552,76</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4 700 297,83</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-196 079,18</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-1 393 447,24</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-27,70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Уменьшение количества детей</w:t>
            </w:r>
            <w:r>
              <w:rPr>
                <w:rFonts w:ascii="Times New Roman CYR" w:hAnsi="Times New Roman CYR" w:cs="Times New Roman CYR"/>
                <w:color w:val="000000"/>
                <w:sz w:val="16"/>
                <w:szCs w:val="16"/>
                <w:lang w:eastAsia="ru-RU"/>
              </w:rPr>
              <w:t>,</w:t>
            </w:r>
            <w:r w:rsidRPr="0081425F">
              <w:rPr>
                <w:rFonts w:ascii="Times New Roman CYR" w:hAnsi="Times New Roman CYR" w:cs="Times New Roman CYR"/>
                <w:color w:val="000000"/>
                <w:sz w:val="16"/>
                <w:szCs w:val="16"/>
                <w:lang w:eastAsia="ru-RU"/>
              </w:rPr>
              <w:t xml:space="preserve"> (частое заболевание) входящих в объем обслуживания по бесплатному горячему питанию обучающихся</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Субсидии бюджетам муниципальных районов на реализацию мероприятий по обеспечению жильем молодых семей</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743 922,90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858"/>
        </w:trPr>
        <w:tc>
          <w:tcPr>
            <w:tcW w:w="2410" w:type="dxa"/>
            <w:gridSpan w:val="2"/>
            <w:tcBorders>
              <w:top w:val="nil"/>
              <w:left w:val="single" w:sz="4" w:space="0" w:color="000000"/>
              <w:bottom w:val="single" w:sz="4" w:space="0" w:color="auto"/>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Субсидии бюджетам муниципальных районов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2 557 000,00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2 556 734,00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2 556 734,00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2 530 093,00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-266,00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-0,01</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92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114 000,00</w:t>
            </w:r>
          </w:p>
        </w:tc>
        <w:tc>
          <w:tcPr>
            <w:tcW w:w="1276" w:type="dxa"/>
            <w:gridSpan w:val="2"/>
            <w:tcBorders>
              <w:top w:val="nil"/>
              <w:left w:val="single" w:sz="4" w:space="0" w:color="auto"/>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-114 000,00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-100,00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В связи с внесением изменений в закон области о бюджете </w:t>
            </w:r>
          </w:p>
        </w:tc>
      </w:tr>
      <w:tr w:rsidR="0095663A" w:rsidRPr="0081425F" w:rsidTr="00070936">
        <w:trPr>
          <w:trHeight w:val="789"/>
        </w:trPr>
        <w:tc>
          <w:tcPr>
            <w:tcW w:w="241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Субсидии бюджетам муниципальных районов на реализацию мероприятий по модернизации школьных систем образования</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10 302 000,00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10 250 510,10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10 250 510,10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19 003 636,36</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-51 489,90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-0,50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Прочие субсидии бюджетам муниципальных районов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4 348 000,00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11 613 941,75</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11 034 413,12</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3 642 304,95</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-579 528,63</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6 686 413,12</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153,78</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В связи с внесением изменений в закон области о бюджете </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Субвенции бюджетам муниципальных районов на ежемесячное денежное вознаграждение за классное руководство</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768 000,00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793 700,00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783 600,00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747 000,00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-10 100,00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15 600,00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2,03</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131"/>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 xml:space="preserve">Субвенции бюджетам муниципальных районов на выполнение передаваемых полномочий субъектов </w:t>
            </w:r>
            <w:r w:rsidRPr="0081425F">
              <w:rPr>
                <w:color w:val="000000"/>
                <w:sz w:val="16"/>
                <w:szCs w:val="16"/>
                <w:lang w:eastAsia="ru-RU"/>
              </w:rPr>
              <w:lastRenderedPageBreak/>
              <w:t>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lastRenderedPageBreak/>
              <w:t>68 046 800,00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85 482 465,50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84 948 346,84</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71 530 768,86</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-534 118,66</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16 901 546,84</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24,84</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В связи с внесением изменений в закон области о бюджете </w:t>
            </w:r>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2 754 000,00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2 090 000,00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2 090 000,00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2 028 000,00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-664 000,00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-24,11</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В связи с внесением изменений в закон области о бюджете </w:t>
            </w:r>
          </w:p>
        </w:tc>
      </w:tr>
      <w:tr w:rsidR="0095663A" w:rsidRPr="0081425F" w:rsidTr="00070936">
        <w:trPr>
          <w:trHeight w:val="675"/>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1 026 000,00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1 026 399,00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1 026 399,00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1 026 399,00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399,00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0,04</w:t>
            </w:r>
          </w:p>
        </w:tc>
        <w:tc>
          <w:tcPr>
            <w:tcW w:w="3040" w:type="dxa"/>
            <w:gridSpan w:val="5"/>
            <w:tcBorders>
              <w:top w:val="nil"/>
              <w:left w:val="single" w:sz="4" w:space="0" w:color="auto"/>
              <w:bottom w:val="single" w:sz="4" w:space="0" w:color="auto"/>
              <w:right w:val="single" w:sz="4" w:space="0" w:color="auto"/>
            </w:tcBorders>
            <w:shd w:val="clear" w:color="auto" w:fill="auto"/>
            <w:noWrap/>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211 236,00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211 288,00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211 288,00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233 054,97</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52,00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0,02</w:t>
            </w:r>
          </w:p>
        </w:tc>
        <w:tc>
          <w:tcPr>
            <w:tcW w:w="3040" w:type="dxa"/>
            <w:gridSpan w:val="5"/>
            <w:tcBorders>
              <w:top w:val="nil"/>
              <w:left w:val="single" w:sz="4" w:space="0" w:color="auto"/>
              <w:bottom w:val="single" w:sz="4" w:space="0" w:color="auto"/>
              <w:right w:val="single" w:sz="4" w:space="0" w:color="auto"/>
            </w:tcBorders>
            <w:shd w:val="clear" w:color="auto" w:fill="auto"/>
            <w:noWrap/>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675"/>
        </w:trPr>
        <w:tc>
          <w:tcPr>
            <w:tcW w:w="2410" w:type="dxa"/>
            <w:gridSpan w:val="2"/>
            <w:tcBorders>
              <w:top w:val="nil"/>
              <w:left w:val="single" w:sz="4" w:space="0" w:color="000000"/>
              <w:bottom w:val="single" w:sz="4" w:space="0" w:color="auto"/>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1 355,02</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-1 355,02</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-1 000,00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-100,00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Отсут</w:t>
            </w:r>
            <w:r>
              <w:rPr>
                <w:rFonts w:ascii="Times New Roman CYR" w:hAnsi="Times New Roman CYR" w:cs="Times New Roman CYR"/>
                <w:color w:val="000000"/>
                <w:sz w:val="16"/>
                <w:szCs w:val="16"/>
                <w:lang w:eastAsia="ru-RU"/>
              </w:rPr>
              <w:t>ст</w:t>
            </w:r>
            <w:r w:rsidRPr="0081425F">
              <w:rPr>
                <w:rFonts w:ascii="Times New Roman CYR" w:hAnsi="Times New Roman CYR" w:cs="Times New Roman CYR"/>
                <w:color w:val="000000"/>
                <w:sz w:val="16"/>
                <w:szCs w:val="16"/>
                <w:lang w:eastAsia="ru-RU"/>
              </w:rPr>
              <w:t>вие финансирования</w:t>
            </w:r>
          </w:p>
        </w:tc>
      </w:tr>
      <w:tr w:rsidR="0095663A" w:rsidRPr="0081425F" w:rsidTr="00070936">
        <w:trPr>
          <w:trHeight w:val="67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1 300 000,00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noWrap/>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131"/>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w:t>
            </w:r>
            <w:r w:rsidRPr="0081425F">
              <w:rPr>
                <w:color w:val="000000"/>
                <w:sz w:val="16"/>
                <w:szCs w:val="16"/>
                <w:lang w:eastAsia="ru-RU"/>
              </w:rPr>
              <w:lastRenderedPageBreak/>
              <w:t>с детскими общественными объединениями в общеобразовательных организациях</w:t>
            </w:r>
          </w:p>
        </w:tc>
        <w:tc>
          <w:tcPr>
            <w:tcW w:w="1276" w:type="dxa"/>
            <w:tcBorders>
              <w:top w:val="nil"/>
              <w:left w:val="single" w:sz="4" w:space="0" w:color="auto"/>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lastRenderedPageBreak/>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162 190,80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162 190,80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162 190,80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В связи с внесением изменений в закон области о бюджете </w:t>
            </w:r>
          </w:p>
        </w:tc>
      </w:tr>
      <w:tr w:rsidR="0095663A" w:rsidRPr="0081425F" w:rsidTr="00070936">
        <w:trPr>
          <w:trHeight w:val="675"/>
        </w:trPr>
        <w:tc>
          <w:tcPr>
            <w:tcW w:w="241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lastRenderedPageBreak/>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4 922 000,00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5 156 000,00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4 751 949,06</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4 644 262,53</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-404 050,94</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-170 050,94</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-3,45</w:t>
            </w:r>
          </w:p>
        </w:tc>
        <w:tc>
          <w:tcPr>
            <w:tcW w:w="3040" w:type="dxa"/>
            <w:gridSpan w:val="5"/>
            <w:tcBorders>
              <w:top w:val="nil"/>
              <w:left w:val="single" w:sz="4" w:space="0" w:color="auto"/>
              <w:bottom w:val="single" w:sz="4" w:space="0" w:color="auto"/>
              <w:right w:val="single" w:sz="4" w:space="0" w:color="auto"/>
            </w:tcBorders>
            <w:shd w:val="clear" w:color="auto" w:fill="auto"/>
            <w:noWrap/>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Прочие межбюджетные трансферты, передаваемые бюджетам муниципальных районов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404 000,00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2 714 756,06</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2 700 720,76</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2 681 453,05</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-14 035,30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2 296 720,76</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568,50</w:t>
            </w:r>
          </w:p>
        </w:tc>
        <w:tc>
          <w:tcPr>
            <w:tcW w:w="3040" w:type="dxa"/>
            <w:gridSpan w:val="5"/>
            <w:tcBorders>
              <w:top w:val="nil"/>
              <w:left w:val="single" w:sz="4" w:space="0" w:color="auto"/>
              <w:bottom w:val="single" w:sz="4" w:space="0" w:color="auto"/>
              <w:right w:val="single" w:sz="4" w:space="0" w:color="auto"/>
            </w:tcBorders>
            <w:shd w:val="clear" w:color="auto" w:fill="auto"/>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xml:space="preserve">В связи с внесением изменений в закон области о бюджете </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689 453,91</w:t>
            </w: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0,00</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noWrap/>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450"/>
        </w:trPr>
        <w:tc>
          <w:tcPr>
            <w:tcW w:w="2410" w:type="dxa"/>
            <w:gridSpan w:val="2"/>
            <w:tcBorders>
              <w:top w:val="nil"/>
              <w:left w:val="single" w:sz="4" w:space="0" w:color="000000"/>
              <w:bottom w:val="single" w:sz="4" w:space="0" w:color="000000"/>
              <w:right w:val="single" w:sz="4" w:space="0" w:color="000000"/>
            </w:tcBorders>
            <w:shd w:val="clear" w:color="auto" w:fill="auto"/>
            <w:hideMark/>
          </w:tcPr>
          <w:p w:rsidR="0095663A" w:rsidRPr="0081425F" w:rsidRDefault="0095663A" w:rsidP="002D374C">
            <w:pPr>
              <w:widowControl/>
              <w:autoSpaceDE/>
              <w:autoSpaceDN/>
              <w:rPr>
                <w:color w:val="000000"/>
                <w:sz w:val="16"/>
                <w:szCs w:val="16"/>
                <w:lang w:eastAsia="ru-RU"/>
              </w:rPr>
            </w:pPr>
            <w:r w:rsidRPr="0081425F">
              <w:rPr>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-3 846,37</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p>
        </w:tc>
        <w:tc>
          <w:tcPr>
            <w:tcW w:w="1418"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p>
        </w:tc>
        <w:tc>
          <w:tcPr>
            <w:tcW w:w="1842" w:type="dxa"/>
            <w:gridSpan w:val="2"/>
            <w:tcBorders>
              <w:top w:val="nil"/>
              <w:left w:val="nil"/>
              <w:bottom w:val="single" w:sz="4" w:space="0" w:color="000000"/>
              <w:right w:val="single" w:sz="4" w:space="0" w:color="000000"/>
            </w:tcBorders>
            <w:shd w:val="clear" w:color="auto" w:fill="auto"/>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#ДЕЛ/0!</w:t>
            </w:r>
          </w:p>
        </w:tc>
        <w:tc>
          <w:tcPr>
            <w:tcW w:w="3040" w:type="dxa"/>
            <w:gridSpan w:val="5"/>
            <w:tcBorders>
              <w:top w:val="nil"/>
              <w:left w:val="single" w:sz="4" w:space="0" w:color="auto"/>
              <w:bottom w:val="single" w:sz="4" w:space="0" w:color="auto"/>
              <w:right w:val="single" w:sz="4" w:space="0" w:color="auto"/>
            </w:tcBorders>
            <w:shd w:val="clear" w:color="auto" w:fill="auto"/>
            <w:noWrap/>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r w:rsidR="0095663A" w:rsidRPr="0081425F" w:rsidTr="00070936">
        <w:trPr>
          <w:trHeight w:val="375"/>
        </w:trPr>
        <w:tc>
          <w:tcPr>
            <w:tcW w:w="2410" w:type="dxa"/>
            <w:gridSpan w:val="2"/>
            <w:tcBorders>
              <w:top w:val="nil"/>
              <w:left w:val="single" w:sz="4" w:space="0" w:color="000000"/>
              <w:bottom w:val="single" w:sz="4" w:space="0" w:color="000000"/>
              <w:right w:val="single" w:sz="4" w:space="0" w:color="000000"/>
            </w:tcBorders>
            <w:shd w:val="clear" w:color="auto" w:fill="auto"/>
            <w:noWrap/>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c>
          <w:tcPr>
            <w:tcW w:w="1276" w:type="dxa"/>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232 293 712,77</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372 634 980,89</w:t>
            </w:r>
          </w:p>
        </w:tc>
        <w:tc>
          <w:tcPr>
            <w:tcW w:w="1417"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308 830 414,92</w:t>
            </w:r>
          </w:p>
        </w:tc>
        <w:tc>
          <w:tcPr>
            <w:tcW w:w="1276"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292 702 007,08</w:t>
            </w:r>
          </w:p>
        </w:tc>
        <w:tc>
          <w:tcPr>
            <w:tcW w:w="1418"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-63 804 565,97</w:t>
            </w:r>
          </w:p>
        </w:tc>
        <w:tc>
          <w:tcPr>
            <w:tcW w:w="1842" w:type="dxa"/>
            <w:gridSpan w:val="2"/>
            <w:tcBorders>
              <w:top w:val="nil"/>
              <w:left w:val="nil"/>
              <w:bottom w:val="single" w:sz="4" w:space="0" w:color="000000"/>
              <w:right w:val="single" w:sz="4" w:space="0" w:color="000000"/>
            </w:tcBorders>
            <w:shd w:val="clear" w:color="auto" w:fill="auto"/>
            <w:noWrap/>
            <w:hideMark/>
          </w:tcPr>
          <w:p w:rsidR="0095663A" w:rsidRPr="0081425F" w:rsidRDefault="0095663A" w:rsidP="00070936">
            <w:pPr>
              <w:widowControl/>
              <w:autoSpaceDE/>
              <w:autoSpaceDN/>
              <w:jc w:val="center"/>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76 536 702,15</w:t>
            </w:r>
          </w:p>
        </w:tc>
        <w:tc>
          <w:tcPr>
            <w:tcW w:w="1820" w:type="dxa"/>
            <w:gridSpan w:val="3"/>
            <w:tcBorders>
              <w:top w:val="nil"/>
              <w:left w:val="nil"/>
              <w:bottom w:val="single" w:sz="4" w:space="0" w:color="000000"/>
              <w:right w:val="nil"/>
            </w:tcBorders>
            <w:shd w:val="clear" w:color="auto" w:fill="auto"/>
            <w:noWrap/>
            <w:hideMark/>
          </w:tcPr>
          <w:p w:rsidR="0095663A" w:rsidRPr="0081425F" w:rsidRDefault="0095663A" w:rsidP="00070936">
            <w:pPr>
              <w:widowControl/>
              <w:autoSpaceDE/>
              <w:autoSpaceDN/>
              <w:jc w:val="center"/>
              <w:rPr>
                <w:color w:val="000000"/>
                <w:sz w:val="16"/>
                <w:szCs w:val="16"/>
                <w:lang w:eastAsia="ru-RU"/>
              </w:rPr>
            </w:pPr>
            <w:r w:rsidRPr="0081425F">
              <w:rPr>
                <w:color w:val="000000"/>
                <w:sz w:val="16"/>
                <w:szCs w:val="16"/>
                <w:lang w:eastAsia="ru-RU"/>
              </w:rPr>
              <w:t>32,95</w:t>
            </w:r>
          </w:p>
        </w:tc>
        <w:tc>
          <w:tcPr>
            <w:tcW w:w="3040" w:type="dxa"/>
            <w:gridSpan w:val="5"/>
            <w:tcBorders>
              <w:top w:val="nil"/>
              <w:left w:val="single" w:sz="4" w:space="0" w:color="auto"/>
              <w:bottom w:val="single" w:sz="4" w:space="0" w:color="auto"/>
              <w:right w:val="single" w:sz="4" w:space="0" w:color="auto"/>
            </w:tcBorders>
            <w:shd w:val="clear" w:color="auto" w:fill="auto"/>
            <w:noWrap/>
            <w:hideMark/>
          </w:tcPr>
          <w:p w:rsidR="0095663A" w:rsidRPr="0081425F" w:rsidRDefault="0095663A" w:rsidP="002D374C">
            <w:pPr>
              <w:widowControl/>
              <w:autoSpaceDE/>
              <w:autoSpaceDN/>
              <w:rPr>
                <w:rFonts w:ascii="Times New Roman CYR" w:hAnsi="Times New Roman CYR" w:cs="Times New Roman CYR"/>
                <w:color w:val="000000"/>
                <w:sz w:val="16"/>
                <w:szCs w:val="16"/>
                <w:lang w:eastAsia="ru-RU"/>
              </w:rPr>
            </w:pPr>
            <w:r w:rsidRPr="0081425F">
              <w:rPr>
                <w:rFonts w:ascii="Times New Roman CYR" w:hAnsi="Times New Roman CYR" w:cs="Times New Roman CYR"/>
                <w:color w:val="000000"/>
                <w:sz w:val="16"/>
                <w:szCs w:val="16"/>
                <w:lang w:eastAsia="ru-RU"/>
              </w:rPr>
              <w:t> </w:t>
            </w:r>
          </w:p>
        </w:tc>
      </w:tr>
    </w:tbl>
    <w:p w:rsidR="00E27A6D" w:rsidRDefault="00E27A6D" w:rsidP="003332D2">
      <w:pPr>
        <w:jc w:val="both"/>
        <w:rPr>
          <w:sz w:val="28"/>
          <w:szCs w:val="28"/>
        </w:rPr>
        <w:sectPr w:rsidR="00E27A6D" w:rsidSect="000F76A5">
          <w:pgSz w:w="16840" w:h="11910" w:orient="landscape"/>
          <w:pgMar w:top="1134" w:right="1134" w:bottom="1134" w:left="567" w:header="686" w:footer="0" w:gutter="0"/>
          <w:cols w:space="720"/>
          <w:docGrid w:linePitch="299"/>
        </w:sectPr>
      </w:pPr>
    </w:p>
    <w:p w:rsidR="0041207A" w:rsidRDefault="0041207A" w:rsidP="0041207A">
      <w:pPr>
        <w:pStyle w:val="Standard"/>
        <w:ind w:firstLine="709"/>
        <w:jc w:val="both"/>
      </w:pPr>
      <w:r>
        <w:rPr>
          <w:sz w:val="28"/>
          <w:szCs w:val="28"/>
        </w:rPr>
        <w:lastRenderedPageBreak/>
        <w:t>В структуре доходов</w:t>
      </w:r>
      <w:r>
        <w:rPr>
          <w:spacing w:val="1"/>
          <w:sz w:val="28"/>
          <w:szCs w:val="28"/>
        </w:rPr>
        <w:t xml:space="preserve"> за 2023 год </w:t>
      </w:r>
      <w:r>
        <w:rPr>
          <w:sz w:val="28"/>
          <w:szCs w:val="28"/>
        </w:rPr>
        <w:t>доля безвозмездных фактических поступлений в общем объеме исполненных поступлений уменьшилась на 1,65 % с</w:t>
      </w:r>
      <w:r>
        <w:rPr>
          <w:spacing w:val="1"/>
          <w:sz w:val="28"/>
          <w:szCs w:val="28"/>
        </w:rPr>
        <w:t xml:space="preserve"> 76</w:t>
      </w:r>
      <w:r>
        <w:rPr>
          <w:sz w:val="28"/>
          <w:szCs w:val="28"/>
        </w:rPr>
        <w:t xml:space="preserve">,28% до 74,63% в сравнении с 2022 годом. В сравнении с первоначальными утвержденными прогнозируемыми доходами увеличилась на </w:t>
      </w:r>
      <w:r w:rsidR="002D374C">
        <w:rPr>
          <w:sz w:val="28"/>
          <w:szCs w:val="28"/>
        </w:rPr>
        <w:t>4,5</w:t>
      </w:r>
      <w:r>
        <w:rPr>
          <w:sz w:val="28"/>
          <w:szCs w:val="28"/>
        </w:rPr>
        <w:t xml:space="preserve"> % с 7</w:t>
      </w:r>
      <w:r w:rsidR="002D374C">
        <w:rPr>
          <w:sz w:val="28"/>
          <w:szCs w:val="28"/>
        </w:rPr>
        <w:t>0</w:t>
      </w:r>
      <w:r>
        <w:rPr>
          <w:sz w:val="28"/>
          <w:szCs w:val="28"/>
        </w:rPr>
        <w:t>,1</w:t>
      </w:r>
      <w:r w:rsidR="002D374C">
        <w:rPr>
          <w:sz w:val="28"/>
          <w:szCs w:val="28"/>
        </w:rPr>
        <w:t>3</w:t>
      </w:r>
      <w:r>
        <w:rPr>
          <w:sz w:val="28"/>
          <w:szCs w:val="28"/>
        </w:rPr>
        <w:t xml:space="preserve"> % до 74,63 %.</w:t>
      </w:r>
    </w:p>
    <w:p w:rsidR="0041207A" w:rsidRDefault="0041207A" w:rsidP="0041207A">
      <w:pPr>
        <w:pStyle w:val="Standard"/>
        <w:ind w:firstLine="709"/>
        <w:jc w:val="both"/>
      </w:pPr>
      <w:r>
        <w:rPr>
          <w:sz w:val="28"/>
          <w:szCs w:val="28"/>
        </w:rPr>
        <w:t>Соответственно доля фактических поступлений налоговых и неналоговых доходов за этот же период увеличилась на</w:t>
      </w:r>
      <w:r>
        <w:rPr>
          <w:spacing w:val="-2"/>
          <w:sz w:val="28"/>
          <w:szCs w:val="28"/>
        </w:rPr>
        <w:t xml:space="preserve"> 1,65</w:t>
      </w:r>
      <w:r>
        <w:rPr>
          <w:sz w:val="28"/>
          <w:szCs w:val="28"/>
        </w:rPr>
        <w:t xml:space="preserve"> % с</w:t>
      </w:r>
      <w:r>
        <w:rPr>
          <w:spacing w:val="-1"/>
          <w:sz w:val="28"/>
          <w:szCs w:val="28"/>
        </w:rPr>
        <w:t xml:space="preserve"> 23,72</w:t>
      </w:r>
      <w:r>
        <w:rPr>
          <w:sz w:val="28"/>
          <w:szCs w:val="28"/>
        </w:rPr>
        <w:t xml:space="preserve">% до 25,37% в сравнении с 2022 годом, а с первоначальными утвержденными прогнозируемыми доходами уменьшилась на </w:t>
      </w:r>
      <w:r w:rsidR="002D374C">
        <w:rPr>
          <w:sz w:val="28"/>
          <w:szCs w:val="28"/>
        </w:rPr>
        <w:t xml:space="preserve">4,5 </w:t>
      </w:r>
      <w:r>
        <w:rPr>
          <w:sz w:val="28"/>
          <w:szCs w:val="28"/>
        </w:rPr>
        <w:t>% с 2</w:t>
      </w:r>
      <w:r w:rsidR="002D374C">
        <w:rPr>
          <w:sz w:val="28"/>
          <w:szCs w:val="28"/>
        </w:rPr>
        <w:t>9</w:t>
      </w:r>
      <w:r>
        <w:rPr>
          <w:sz w:val="28"/>
          <w:szCs w:val="28"/>
        </w:rPr>
        <w:t>,</w:t>
      </w:r>
      <w:r w:rsidR="002D374C">
        <w:rPr>
          <w:sz w:val="28"/>
          <w:szCs w:val="28"/>
        </w:rPr>
        <w:t xml:space="preserve">87 </w:t>
      </w:r>
      <w:r>
        <w:rPr>
          <w:sz w:val="28"/>
          <w:szCs w:val="28"/>
        </w:rPr>
        <w:t xml:space="preserve">% до 25,37%. </w:t>
      </w:r>
      <w:r>
        <w:t>(</w:t>
      </w:r>
      <w:r>
        <w:rPr>
          <w:sz w:val="28"/>
          <w:szCs w:val="28"/>
        </w:rPr>
        <w:t>см</w:t>
      </w:r>
      <w:proofErr w:type="gramStart"/>
      <w:r>
        <w:rPr>
          <w:sz w:val="28"/>
          <w:szCs w:val="28"/>
        </w:rPr>
        <w:t>.т</w:t>
      </w:r>
      <w:proofErr w:type="gramEnd"/>
      <w:r>
        <w:rPr>
          <w:sz w:val="28"/>
          <w:szCs w:val="28"/>
        </w:rPr>
        <w:t>аблицу 3).</w:t>
      </w:r>
    </w:p>
    <w:p w:rsidR="0041207A" w:rsidRDefault="0041207A" w:rsidP="0041207A">
      <w:pPr>
        <w:pStyle w:val="Textbody"/>
        <w:jc w:val="both"/>
      </w:pPr>
    </w:p>
    <w:p w:rsidR="0041207A" w:rsidRDefault="0041207A" w:rsidP="0041207A">
      <w:pPr>
        <w:pStyle w:val="Textbody"/>
        <w:spacing w:line="322" w:lineRule="exact"/>
        <w:ind w:left="525" w:right="103"/>
        <w:jc w:val="right"/>
      </w:pPr>
      <w:bookmarkStart w:id="3" w:name="Bookmark2"/>
      <w:r>
        <w:t>Таблица</w:t>
      </w:r>
      <w:r>
        <w:rPr>
          <w:spacing w:val="-1"/>
        </w:rPr>
        <w:t>3</w:t>
      </w:r>
    </w:p>
    <w:bookmarkEnd w:id="3"/>
    <w:p w:rsidR="0041207A" w:rsidRDefault="0041207A" w:rsidP="0041207A">
      <w:pPr>
        <w:pStyle w:val="Textbody"/>
        <w:spacing w:line="322" w:lineRule="exact"/>
        <w:ind w:left="525" w:right="103"/>
        <w:jc w:val="center"/>
      </w:pPr>
      <w:r>
        <w:t>Структура исполнения доходной части бюджета в 2022-2023 годах</w:t>
      </w:r>
    </w:p>
    <w:p w:rsidR="00F47234" w:rsidRDefault="00F47234" w:rsidP="0041207A">
      <w:pPr>
        <w:pStyle w:val="Textbody"/>
        <w:spacing w:after="7"/>
        <w:ind w:right="645"/>
        <w:jc w:val="right"/>
      </w:pPr>
    </w:p>
    <w:p w:rsidR="0041207A" w:rsidRDefault="0041207A" w:rsidP="0041207A">
      <w:pPr>
        <w:pStyle w:val="Textbody"/>
        <w:spacing w:after="7"/>
        <w:ind w:right="645"/>
        <w:jc w:val="right"/>
      </w:pPr>
      <w:r>
        <w:t>рублей</w:t>
      </w:r>
    </w:p>
    <w:tbl>
      <w:tblPr>
        <w:tblW w:w="0" w:type="auto"/>
        <w:tblInd w:w="101" w:type="dxa"/>
        <w:tblCellMar>
          <w:left w:w="10" w:type="dxa"/>
          <w:right w:w="10" w:type="dxa"/>
        </w:tblCellMar>
        <w:tblLook w:val="04A0"/>
      </w:tblPr>
      <w:tblGrid>
        <w:gridCol w:w="1488"/>
        <w:gridCol w:w="1494"/>
        <w:gridCol w:w="1074"/>
        <w:gridCol w:w="1246"/>
        <w:gridCol w:w="1081"/>
        <w:gridCol w:w="1161"/>
        <w:gridCol w:w="1179"/>
        <w:gridCol w:w="1034"/>
      </w:tblGrid>
      <w:tr w:rsidR="000D073A" w:rsidRPr="00EF5AE3" w:rsidTr="00F47234">
        <w:trPr>
          <w:trHeight w:val="556"/>
        </w:trPr>
        <w:tc>
          <w:tcPr>
            <w:tcW w:w="148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center"/>
              <w:rPr>
                <w:sz w:val="15"/>
                <w:szCs w:val="15"/>
              </w:rPr>
            </w:pPr>
            <w:r w:rsidRPr="00EF5AE3">
              <w:rPr>
                <w:sz w:val="15"/>
                <w:szCs w:val="15"/>
              </w:rPr>
              <w:t>Наименование дохода</w:t>
            </w:r>
          </w:p>
        </w:tc>
        <w:tc>
          <w:tcPr>
            <w:tcW w:w="247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center"/>
              <w:rPr>
                <w:sz w:val="15"/>
                <w:szCs w:val="15"/>
              </w:rPr>
            </w:pPr>
            <w:r w:rsidRPr="00EF5AE3">
              <w:rPr>
                <w:sz w:val="15"/>
                <w:szCs w:val="15"/>
              </w:rPr>
              <w:t>2022 год</w:t>
            </w:r>
          </w:p>
        </w:tc>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center"/>
              <w:rPr>
                <w:sz w:val="15"/>
                <w:szCs w:val="15"/>
              </w:rPr>
            </w:pPr>
            <w:r w:rsidRPr="00EF5AE3">
              <w:rPr>
                <w:sz w:val="15"/>
                <w:szCs w:val="15"/>
              </w:rPr>
              <w:t>2023 год</w:t>
            </w:r>
          </w:p>
        </w:tc>
      </w:tr>
      <w:tr w:rsidR="00EF5AE3" w:rsidRPr="00EF5AE3" w:rsidTr="00F47234">
        <w:trPr>
          <w:trHeight w:val="251"/>
        </w:trPr>
        <w:tc>
          <w:tcPr>
            <w:tcW w:w="148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rPr>
                <w:sz w:val="15"/>
                <w:szCs w:val="15"/>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center"/>
              <w:rPr>
                <w:sz w:val="15"/>
                <w:szCs w:val="15"/>
              </w:rPr>
            </w:pPr>
            <w:r w:rsidRPr="00EF5AE3">
              <w:rPr>
                <w:sz w:val="15"/>
                <w:szCs w:val="15"/>
              </w:rPr>
              <w:t>Фактическое исполнение за 2022 год</w:t>
            </w:r>
          </w:p>
        </w:tc>
        <w:tc>
          <w:tcPr>
            <w:tcW w:w="8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center"/>
              <w:rPr>
                <w:sz w:val="15"/>
                <w:szCs w:val="15"/>
              </w:rPr>
            </w:pPr>
            <w:r w:rsidRPr="00EF5AE3">
              <w:rPr>
                <w:sz w:val="15"/>
                <w:szCs w:val="15"/>
              </w:rPr>
              <w:t xml:space="preserve">Доля в структуре </w:t>
            </w:r>
            <w:r w:rsidRPr="00EF5AE3">
              <w:rPr>
                <w:spacing w:val="-1"/>
                <w:sz w:val="15"/>
                <w:szCs w:val="15"/>
              </w:rPr>
              <w:t>поступл</w:t>
            </w:r>
            <w:r w:rsidRPr="00EF5AE3">
              <w:rPr>
                <w:sz w:val="15"/>
                <w:szCs w:val="15"/>
              </w:rPr>
              <w:t>ений,</w:t>
            </w:r>
          </w:p>
          <w:p w:rsidR="000D073A" w:rsidRPr="00EF5AE3" w:rsidRDefault="000D073A" w:rsidP="002D374C">
            <w:pPr>
              <w:pStyle w:val="Standard"/>
              <w:jc w:val="center"/>
              <w:rPr>
                <w:sz w:val="15"/>
                <w:szCs w:val="15"/>
              </w:rPr>
            </w:pPr>
            <w:r w:rsidRPr="00EF5AE3">
              <w:rPr>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D073A" w:rsidRPr="00EF5AE3" w:rsidRDefault="000D073A" w:rsidP="002D374C">
            <w:pPr>
              <w:pStyle w:val="Standard"/>
              <w:jc w:val="center"/>
              <w:rPr>
                <w:sz w:val="15"/>
                <w:szCs w:val="15"/>
              </w:rPr>
            </w:pPr>
            <w:r w:rsidRPr="00EF5AE3">
              <w:rPr>
                <w:sz w:val="15"/>
                <w:szCs w:val="15"/>
              </w:rPr>
              <w:t>Утверждено в первоначальной редакции (решение от 27.12.2022 № 17)</w:t>
            </w:r>
          </w:p>
        </w:tc>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D073A" w:rsidRPr="00EF5AE3" w:rsidRDefault="000D073A" w:rsidP="002D374C">
            <w:pPr>
              <w:pStyle w:val="Standard"/>
              <w:jc w:val="center"/>
              <w:rPr>
                <w:sz w:val="15"/>
                <w:szCs w:val="15"/>
              </w:rPr>
            </w:pPr>
            <w:r w:rsidRPr="00EF5AE3">
              <w:rPr>
                <w:sz w:val="15"/>
                <w:szCs w:val="15"/>
              </w:rPr>
              <w:t>Доля в структуре поступлений,</w:t>
            </w:r>
          </w:p>
          <w:p w:rsidR="000D073A" w:rsidRPr="00EF5AE3" w:rsidRDefault="000D073A" w:rsidP="002D374C">
            <w:pPr>
              <w:pStyle w:val="Standard"/>
              <w:jc w:val="center"/>
              <w:rPr>
                <w:sz w:val="15"/>
                <w:szCs w:val="15"/>
              </w:rPr>
            </w:pPr>
            <w:r w:rsidRPr="00EF5AE3">
              <w:rPr>
                <w:sz w:val="15"/>
                <w:szCs w:val="15"/>
              </w:rPr>
              <w:t>%</w:t>
            </w:r>
          </w:p>
        </w:tc>
        <w:tc>
          <w:tcPr>
            <w:tcW w:w="1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D073A" w:rsidRPr="00EF5AE3" w:rsidRDefault="000D073A" w:rsidP="002D374C">
            <w:pPr>
              <w:pStyle w:val="Standard"/>
              <w:jc w:val="center"/>
              <w:rPr>
                <w:sz w:val="15"/>
                <w:szCs w:val="15"/>
              </w:rPr>
            </w:pPr>
            <w:r w:rsidRPr="00EF5AE3">
              <w:rPr>
                <w:sz w:val="15"/>
                <w:szCs w:val="15"/>
              </w:rPr>
              <w:t>Утверждено в окончательной редакции (решение от 29.12.2023 № 62)</w:t>
            </w:r>
          </w:p>
        </w:tc>
        <w:tc>
          <w:tcPr>
            <w:tcW w:w="1223" w:type="dxa"/>
            <w:tcBorders>
              <w:top w:val="single" w:sz="4" w:space="0" w:color="00000A"/>
              <w:left w:val="single" w:sz="4" w:space="0" w:color="00000A"/>
              <w:bottom w:val="single" w:sz="4" w:space="0" w:color="00000A"/>
            </w:tcBorders>
            <w:shd w:val="clear" w:color="auto" w:fill="FFFFFF"/>
            <w:tcMar>
              <w:top w:w="108" w:type="dxa"/>
              <w:left w:w="108" w:type="dxa"/>
              <w:bottom w:w="108" w:type="dxa"/>
              <w:right w:w="108" w:type="dxa"/>
            </w:tcMar>
          </w:tcPr>
          <w:p w:rsidR="000D073A" w:rsidRPr="00EF5AE3" w:rsidRDefault="000D073A" w:rsidP="002D374C">
            <w:pPr>
              <w:pStyle w:val="Standard"/>
              <w:jc w:val="center"/>
              <w:rPr>
                <w:sz w:val="15"/>
                <w:szCs w:val="15"/>
              </w:rPr>
            </w:pPr>
            <w:r w:rsidRPr="00EF5AE3">
              <w:rPr>
                <w:sz w:val="15"/>
                <w:szCs w:val="15"/>
              </w:rPr>
              <w:t>Фактическое исполнение за 2023 год</w:t>
            </w:r>
          </w:p>
        </w:tc>
        <w:tc>
          <w:tcPr>
            <w:tcW w:w="1081" w:type="dxa"/>
            <w:tcBorders>
              <w:top w:val="single" w:sz="4" w:space="0" w:color="00000A"/>
              <w:left w:val="single" w:sz="4" w:space="0" w:color="00000A"/>
              <w:bottom w:val="single" w:sz="4" w:space="0" w:color="00000A"/>
              <w:right w:val="single" w:sz="4" w:space="0" w:color="00000A"/>
            </w:tcBorders>
            <w:shd w:val="clear" w:color="auto" w:fill="FFFFFF"/>
            <w:tcMar>
              <w:top w:w="0" w:type="dxa"/>
              <w:bottom w:w="0" w:type="dxa"/>
            </w:tcMar>
          </w:tcPr>
          <w:p w:rsidR="000D073A" w:rsidRPr="00EF5AE3" w:rsidRDefault="000D073A" w:rsidP="002D374C">
            <w:pPr>
              <w:pStyle w:val="Standard"/>
              <w:jc w:val="center"/>
              <w:rPr>
                <w:sz w:val="15"/>
                <w:szCs w:val="15"/>
              </w:rPr>
            </w:pPr>
            <w:r w:rsidRPr="00EF5AE3">
              <w:rPr>
                <w:sz w:val="15"/>
                <w:szCs w:val="15"/>
              </w:rPr>
              <w:t>Доля в структуре поступлений,</w:t>
            </w:r>
          </w:p>
          <w:p w:rsidR="000D073A" w:rsidRPr="00EF5AE3" w:rsidRDefault="000D073A" w:rsidP="002D374C">
            <w:pPr>
              <w:pStyle w:val="Standard"/>
              <w:jc w:val="center"/>
              <w:rPr>
                <w:sz w:val="15"/>
                <w:szCs w:val="15"/>
              </w:rPr>
            </w:pPr>
            <w:r w:rsidRPr="00EF5AE3">
              <w:rPr>
                <w:sz w:val="15"/>
                <w:szCs w:val="15"/>
              </w:rPr>
              <w:t>%</w:t>
            </w:r>
          </w:p>
        </w:tc>
      </w:tr>
      <w:tr w:rsidR="00EF5AE3" w:rsidRPr="00EF5AE3" w:rsidTr="00F47234">
        <w:trPr>
          <w:trHeight w:val="573"/>
        </w:trPr>
        <w:tc>
          <w:tcPr>
            <w:tcW w:w="14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rPr>
                <w:sz w:val="15"/>
                <w:szCs w:val="15"/>
              </w:rPr>
            </w:pPr>
            <w:r w:rsidRPr="00EF5AE3">
              <w:rPr>
                <w:sz w:val="15"/>
                <w:szCs w:val="15"/>
              </w:rPr>
              <w:t>Доходы</w:t>
            </w:r>
          </w:p>
          <w:p w:rsidR="000D073A" w:rsidRPr="00EF5AE3" w:rsidRDefault="000D073A" w:rsidP="002D374C">
            <w:pPr>
              <w:pStyle w:val="Standard"/>
              <w:rPr>
                <w:sz w:val="15"/>
                <w:szCs w:val="15"/>
              </w:rPr>
            </w:pPr>
            <w:r w:rsidRPr="00EF5AE3">
              <w:rPr>
                <w:sz w:val="15"/>
                <w:szCs w:val="15"/>
              </w:rPr>
              <w:t>бюджета -Всего</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p>
          <w:p w:rsidR="000D073A" w:rsidRPr="00EF5AE3" w:rsidRDefault="000D073A" w:rsidP="002D374C">
            <w:pPr>
              <w:pStyle w:val="Standard"/>
              <w:jc w:val="right"/>
              <w:rPr>
                <w:sz w:val="15"/>
                <w:szCs w:val="15"/>
              </w:rPr>
            </w:pPr>
            <w:r w:rsidRPr="00EF5AE3">
              <w:rPr>
                <w:sz w:val="15"/>
                <w:szCs w:val="15"/>
              </w:rPr>
              <w:t>292 670 971,24</w:t>
            </w:r>
          </w:p>
        </w:tc>
        <w:tc>
          <w:tcPr>
            <w:tcW w:w="8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p>
          <w:p w:rsidR="000D073A" w:rsidRPr="00EF5AE3" w:rsidRDefault="000D073A" w:rsidP="002D374C">
            <w:pPr>
              <w:pStyle w:val="Standard"/>
              <w:jc w:val="right"/>
              <w:rPr>
                <w:sz w:val="15"/>
                <w:szCs w:val="15"/>
              </w:rPr>
            </w:pPr>
            <w:r w:rsidRPr="00EF5AE3">
              <w:rPr>
                <w:sz w:val="15"/>
                <w:szCs w:val="15"/>
              </w:rPr>
              <w:t>100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p>
          <w:p w:rsidR="000D073A" w:rsidRPr="00EF5AE3" w:rsidRDefault="000D073A" w:rsidP="002D374C">
            <w:pPr>
              <w:pStyle w:val="Standard"/>
              <w:jc w:val="right"/>
              <w:rPr>
                <w:sz w:val="15"/>
                <w:szCs w:val="15"/>
              </w:rPr>
            </w:pPr>
            <w:r w:rsidRPr="00EF5AE3">
              <w:rPr>
                <w:sz w:val="15"/>
                <w:szCs w:val="15"/>
              </w:rPr>
              <w:t>232 293 712,77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p>
          <w:p w:rsidR="000D073A" w:rsidRPr="00EF5AE3" w:rsidRDefault="000D073A" w:rsidP="002D374C">
            <w:pPr>
              <w:pStyle w:val="Standard"/>
              <w:jc w:val="right"/>
              <w:rPr>
                <w:sz w:val="15"/>
                <w:szCs w:val="15"/>
              </w:rPr>
            </w:pPr>
            <w:r w:rsidRPr="00EF5AE3">
              <w:rPr>
                <w:sz w:val="15"/>
                <w:szCs w:val="15"/>
              </w:rPr>
              <w:t>100</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p>
          <w:p w:rsidR="000D073A" w:rsidRPr="00EF5AE3" w:rsidRDefault="000D073A" w:rsidP="002D374C">
            <w:pPr>
              <w:pStyle w:val="Standard"/>
              <w:jc w:val="right"/>
              <w:rPr>
                <w:sz w:val="15"/>
                <w:szCs w:val="15"/>
              </w:rPr>
            </w:pPr>
            <w:r w:rsidRPr="00EF5AE3">
              <w:rPr>
                <w:sz w:val="15"/>
                <w:szCs w:val="15"/>
              </w:rPr>
              <w:t>372 634 980,89</w:t>
            </w:r>
          </w:p>
        </w:tc>
        <w:tc>
          <w:tcPr>
            <w:tcW w:w="122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p>
          <w:p w:rsidR="000D073A" w:rsidRPr="00EF5AE3" w:rsidRDefault="000D073A" w:rsidP="002D374C">
            <w:pPr>
              <w:pStyle w:val="Standard"/>
              <w:jc w:val="right"/>
              <w:rPr>
                <w:sz w:val="15"/>
                <w:szCs w:val="15"/>
              </w:rPr>
            </w:pPr>
            <w:r w:rsidRPr="00EF5AE3">
              <w:rPr>
                <w:sz w:val="15"/>
                <w:szCs w:val="15"/>
              </w:rPr>
              <w:t>308 830 414,92</w:t>
            </w:r>
          </w:p>
        </w:tc>
        <w:tc>
          <w:tcPr>
            <w:tcW w:w="10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p>
          <w:p w:rsidR="000D073A" w:rsidRPr="00EF5AE3" w:rsidRDefault="000D073A" w:rsidP="002D374C">
            <w:pPr>
              <w:pStyle w:val="Standard"/>
              <w:jc w:val="right"/>
              <w:rPr>
                <w:sz w:val="15"/>
                <w:szCs w:val="15"/>
              </w:rPr>
            </w:pPr>
            <w:r w:rsidRPr="00EF5AE3">
              <w:rPr>
                <w:sz w:val="15"/>
                <w:szCs w:val="15"/>
              </w:rPr>
              <w:t>100,00</w:t>
            </w:r>
          </w:p>
        </w:tc>
      </w:tr>
      <w:tr w:rsidR="00EF5AE3" w:rsidRPr="00EF5AE3" w:rsidTr="00F47234">
        <w:trPr>
          <w:trHeight w:val="353"/>
        </w:trPr>
        <w:tc>
          <w:tcPr>
            <w:tcW w:w="14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rPr>
                <w:sz w:val="15"/>
                <w:szCs w:val="15"/>
              </w:rPr>
            </w:pPr>
            <w:r w:rsidRPr="00EF5AE3">
              <w:rPr>
                <w:sz w:val="15"/>
                <w:szCs w:val="15"/>
              </w:rPr>
              <w:t>БЕЗВОЗМЕЗДНЫЕ</w:t>
            </w:r>
          </w:p>
          <w:p w:rsidR="000D073A" w:rsidRPr="00EF5AE3" w:rsidRDefault="000D073A" w:rsidP="002D374C">
            <w:pPr>
              <w:pStyle w:val="Standard"/>
              <w:rPr>
                <w:sz w:val="15"/>
                <w:szCs w:val="15"/>
              </w:rPr>
            </w:pPr>
            <w:r w:rsidRPr="00EF5AE3">
              <w:rPr>
                <w:sz w:val="15"/>
                <w:szCs w:val="15"/>
              </w:rPr>
              <w:t>ПОСТУПЛЕНИЯ</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223 238 673,02</w:t>
            </w:r>
          </w:p>
        </w:tc>
        <w:tc>
          <w:tcPr>
            <w:tcW w:w="8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76,28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16</w:t>
            </w:r>
            <w:r w:rsidR="002D374C">
              <w:rPr>
                <w:sz w:val="15"/>
                <w:szCs w:val="15"/>
              </w:rPr>
              <w:t>2</w:t>
            </w:r>
            <w:r w:rsidRPr="00EF5AE3">
              <w:rPr>
                <w:sz w:val="15"/>
                <w:szCs w:val="15"/>
              </w:rPr>
              <w:t> 9</w:t>
            </w:r>
            <w:r w:rsidR="002D374C">
              <w:rPr>
                <w:sz w:val="15"/>
                <w:szCs w:val="15"/>
              </w:rPr>
              <w:t>00</w:t>
            </w:r>
            <w:r w:rsidRPr="00EF5AE3">
              <w:rPr>
                <w:sz w:val="15"/>
                <w:szCs w:val="15"/>
              </w:rPr>
              <w:t xml:space="preserve"> 712,77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7</w:t>
            </w:r>
            <w:r w:rsidR="002D374C">
              <w:rPr>
                <w:sz w:val="15"/>
                <w:szCs w:val="15"/>
              </w:rPr>
              <w:t>0</w:t>
            </w:r>
            <w:r w:rsidRPr="00EF5AE3">
              <w:rPr>
                <w:sz w:val="15"/>
                <w:szCs w:val="15"/>
              </w:rPr>
              <w:t>,1</w:t>
            </w:r>
            <w:r w:rsidR="002D374C">
              <w:rPr>
                <w:sz w:val="15"/>
                <w:szCs w:val="15"/>
              </w:rPr>
              <w:t>3</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232 212 648,94</w:t>
            </w:r>
          </w:p>
        </w:tc>
        <w:tc>
          <w:tcPr>
            <w:tcW w:w="122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230 469 534,84</w:t>
            </w:r>
          </w:p>
        </w:tc>
        <w:tc>
          <w:tcPr>
            <w:tcW w:w="10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74,63</w:t>
            </w:r>
          </w:p>
        </w:tc>
      </w:tr>
      <w:tr w:rsidR="00EF5AE3" w:rsidRPr="00EF5AE3" w:rsidTr="00F47234">
        <w:trPr>
          <w:trHeight w:val="701"/>
        </w:trPr>
        <w:tc>
          <w:tcPr>
            <w:tcW w:w="14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rPr>
                <w:sz w:val="15"/>
                <w:szCs w:val="15"/>
              </w:rPr>
            </w:pPr>
            <w:r w:rsidRPr="00EF5AE3">
              <w:rPr>
                <w:sz w:val="15"/>
                <w:szCs w:val="15"/>
              </w:rPr>
              <w:t>НАЛОГОВЫЕ И НЕНАЛОГОВЫЕ</w:t>
            </w:r>
          </w:p>
          <w:p w:rsidR="000D073A" w:rsidRPr="00EF5AE3" w:rsidRDefault="000D073A" w:rsidP="002D374C">
            <w:pPr>
              <w:pStyle w:val="Standard"/>
              <w:rPr>
                <w:sz w:val="15"/>
                <w:szCs w:val="15"/>
              </w:rPr>
            </w:pPr>
            <w:r w:rsidRPr="00EF5AE3">
              <w:rPr>
                <w:sz w:val="15"/>
                <w:szCs w:val="15"/>
              </w:rPr>
              <w:t>ДОХОДЫ</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 xml:space="preserve"> 69 432 298,22</w:t>
            </w:r>
          </w:p>
        </w:tc>
        <w:tc>
          <w:tcPr>
            <w:tcW w:w="8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23,72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 xml:space="preserve"> 6</w:t>
            </w:r>
            <w:r w:rsidR="002D374C">
              <w:rPr>
                <w:sz w:val="15"/>
                <w:szCs w:val="15"/>
              </w:rPr>
              <w:t>9</w:t>
            </w:r>
            <w:r w:rsidRPr="00EF5AE3">
              <w:rPr>
                <w:sz w:val="15"/>
                <w:szCs w:val="15"/>
              </w:rPr>
              <w:t> 3</w:t>
            </w:r>
            <w:r w:rsidR="002D374C">
              <w:rPr>
                <w:sz w:val="15"/>
                <w:szCs w:val="15"/>
              </w:rPr>
              <w:t>9</w:t>
            </w:r>
            <w:r w:rsidRPr="00EF5AE3">
              <w:rPr>
                <w:sz w:val="15"/>
                <w:szCs w:val="15"/>
              </w:rPr>
              <w:t>3 000,00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2</w:t>
            </w:r>
            <w:r w:rsidR="002D374C">
              <w:rPr>
                <w:sz w:val="15"/>
                <w:szCs w:val="15"/>
              </w:rPr>
              <w:t>9</w:t>
            </w:r>
            <w:r w:rsidRPr="00EF5AE3">
              <w:rPr>
                <w:sz w:val="15"/>
                <w:szCs w:val="15"/>
              </w:rPr>
              <w:t>,</w:t>
            </w:r>
            <w:r w:rsidR="002D374C">
              <w:rPr>
                <w:sz w:val="15"/>
                <w:szCs w:val="15"/>
              </w:rPr>
              <w:t>87</w:t>
            </w:r>
          </w:p>
        </w:tc>
        <w:tc>
          <w:tcPr>
            <w:tcW w:w="1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140 422 331,95</w:t>
            </w:r>
          </w:p>
        </w:tc>
        <w:tc>
          <w:tcPr>
            <w:tcW w:w="122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 xml:space="preserve"> 78 360 880,08</w:t>
            </w:r>
          </w:p>
        </w:tc>
        <w:tc>
          <w:tcPr>
            <w:tcW w:w="10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D073A" w:rsidRPr="00EF5AE3" w:rsidRDefault="000D073A" w:rsidP="002D374C">
            <w:pPr>
              <w:pStyle w:val="Standard"/>
              <w:jc w:val="right"/>
              <w:rPr>
                <w:sz w:val="15"/>
                <w:szCs w:val="15"/>
              </w:rPr>
            </w:pPr>
            <w:r w:rsidRPr="00EF5AE3">
              <w:rPr>
                <w:sz w:val="15"/>
                <w:szCs w:val="15"/>
              </w:rPr>
              <w:t>25,37</w:t>
            </w:r>
          </w:p>
        </w:tc>
      </w:tr>
    </w:tbl>
    <w:p w:rsidR="0041207A" w:rsidRDefault="0041207A" w:rsidP="0041207A">
      <w:pPr>
        <w:pStyle w:val="Standard"/>
      </w:pPr>
    </w:p>
    <w:p w:rsidR="0041207A" w:rsidRDefault="0041207A" w:rsidP="0041207A">
      <w:pPr>
        <w:pStyle w:val="Standard"/>
        <w:jc w:val="center"/>
        <w:rPr>
          <w:sz w:val="28"/>
          <w:szCs w:val="28"/>
        </w:rPr>
      </w:pPr>
      <w:r>
        <w:rPr>
          <w:sz w:val="28"/>
          <w:szCs w:val="28"/>
        </w:rPr>
        <w:t>Налоговые и неналоговые доходы</w:t>
      </w:r>
    </w:p>
    <w:p w:rsidR="0041207A" w:rsidRDefault="0041207A" w:rsidP="0041207A">
      <w:pPr>
        <w:pStyle w:val="Standard"/>
        <w:jc w:val="both"/>
        <w:rPr>
          <w:b/>
          <w:sz w:val="28"/>
          <w:szCs w:val="28"/>
        </w:rPr>
      </w:pPr>
    </w:p>
    <w:p w:rsidR="0041207A" w:rsidRDefault="0041207A" w:rsidP="0041207A">
      <w:pPr>
        <w:pStyle w:val="Standard"/>
        <w:ind w:firstLine="709"/>
        <w:jc w:val="both"/>
      </w:pPr>
      <w:r>
        <w:rPr>
          <w:sz w:val="28"/>
          <w:szCs w:val="28"/>
        </w:rPr>
        <w:t>Налоговые и неналоговые доходы за 2023 год исполнены в объеме 78 360 880</w:t>
      </w:r>
      <w:r>
        <w:rPr>
          <w:bCs/>
          <w:sz w:val="28"/>
          <w:szCs w:val="28"/>
        </w:rPr>
        <w:t xml:space="preserve"> рублей 08 копеек</w:t>
      </w:r>
      <w:r>
        <w:rPr>
          <w:sz w:val="28"/>
          <w:szCs w:val="28"/>
        </w:rPr>
        <w:t>, что на 8 928 581 рубль 86 копеек (или на 12,86 %) больше, чем за 2022 год. Исполнение налоговых и неналоговых доходов к первоначально утвержденным прогнозируемым доходам в 2023 году больше на 8 967 880 рублей 08 копеек (или 12,92%).</w:t>
      </w:r>
    </w:p>
    <w:p w:rsidR="0041207A" w:rsidRDefault="0041207A" w:rsidP="0041207A">
      <w:pPr>
        <w:pStyle w:val="Standard"/>
        <w:ind w:firstLine="709"/>
        <w:jc w:val="both"/>
        <w:rPr>
          <w:sz w:val="28"/>
          <w:szCs w:val="28"/>
        </w:rPr>
      </w:pPr>
      <w:r>
        <w:rPr>
          <w:sz w:val="28"/>
          <w:szCs w:val="28"/>
        </w:rPr>
        <w:t>Основную долю поступлений по налоговым и неналоговым доходам составляют в 2023 году следующие поступления доходов:</w:t>
      </w:r>
    </w:p>
    <w:p w:rsidR="0041207A" w:rsidRDefault="0041207A" w:rsidP="0041207A">
      <w:pPr>
        <w:pStyle w:val="Standard"/>
        <w:jc w:val="both"/>
      </w:pPr>
      <w:r>
        <w:rPr>
          <w:sz w:val="28"/>
          <w:szCs w:val="28"/>
        </w:rPr>
        <w:t>-по налогу на доходы физических лиц —</w:t>
      </w:r>
      <w:r>
        <w:rPr>
          <w:spacing w:val="1"/>
          <w:sz w:val="28"/>
          <w:szCs w:val="28"/>
        </w:rPr>
        <w:t xml:space="preserve"> 56,33</w:t>
      </w:r>
      <w:r>
        <w:rPr>
          <w:sz w:val="28"/>
          <w:szCs w:val="28"/>
        </w:rPr>
        <w:t>%, что меньше на 3,82% к первоначально утвержденным прогнозируемым доходам 60,15%;</w:t>
      </w:r>
    </w:p>
    <w:p w:rsidR="0041207A" w:rsidRDefault="0041207A" w:rsidP="0041207A">
      <w:pPr>
        <w:pStyle w:val="Standard"/>
        <w:jc w:val="both"/>
        <w:rPr>
          <w:sz w:val="28"/>
          <w:szCs w:val="28"/>
        </w:rPr>
      </w:pPr>
      <w:r>
        <w:rPr>
          <w:sz w:val="28"/>
          <w:szCs w:val="28"/>
        </w:rPr>
        <w:t>- налоги на совокупный доход – 17,54%, что меньше на 3,56% к первоначально утвержденным прогнозируемым доходам 21,1%;</w:t>
      </w:r>
    </w:p>
    <w:p w:rsidR="0041207A" w:rsidRDefault="0041207A" w:rsidP="0041207A">
      <w:pPr>
        <w:pStyle w:val="Standard"/>
        <w:jc w:val="both"/>
        <w:rPr>
          <w:sz w:val="28"/>
          <w:szCs w:val="28"/>
        </w:rPr>
      </w:pPr>
      <w:r>
        <w:rPr>
          <w:sz w:val="28"/>
          <w:szCs w:val="28"/>
        </w:rPr>
        <w:t>-акцизы по подакцизным товарам (продукции), производимым на территории Российской Федерации – 13,28%, что больше на 0,4% к первоначально утвержденным прогнозируемым доходам 12,88%.</w:t>
      </w:r>
    </w:p>
    <w:p w:rsidR="0041207A" w:rsidRDefault="0041207A" w:rsidP="0041207A">
      <w:pPr>
        <w:pStyle w:val="Standard"/>
        <w:jc w:val="both"/>
        <w:rPr>
          <w:sz w:val="28"/>
          <w:szCs w:val="28"/>
        </w:rPr>
      </w:pPr>
      <w:r>
        <w:rPr>
          <w:sz w:val="28"/>
          <w:szCs w:val="28"/>
        </w:rPr>
        <w:t>А доля доходов от продажи материальных и нематериальных активов в 2023 году повысилась на 3,61% к первоначально утвержденным прогнозируемым доходам с 0,75 до 4,36%</w:t>
      </w:r>
      <w:r w:rsidR="0030017F">
        <w:rPr>
          <w:sz w:val="28"/>
          <w:szCs w:val="28"/>
        </w:rPr>
        <w:t>.</w:t>
      </w:r>
      <w:r>
        <w:rPr>
          <w:sz w:val="28"/>
          <w:szCs w:val="28"/>
        </w:rPr>
        <w:t xml:space="preserve"> (см</w:t>
      </w:r>
      <w:proofErr w:type="gramStart"/>
      <w:r>
        <w:rPr>
          <w:sz w:val="28"/>
          <w:szCs w:val="28"/>
        </w:rPr>
        <w:t>.т</w:t>
      </w:r>
      <w:proofErr w:type="gramEnd"/>
      <w:r>
        <w:rPr>
          <w:sz w:val="28"/>
          <w:szCs w:val="28"/>
        </w:rPr>
        <w:t>аблицу 4).</w:t>
      </w:r>
    </w:p>
    <w:p w:rsidR="0041207A" w:rsidRDefault="0041207A" w:rsidP="0041207A">
      <w:pPr>
        <w:pStyle w:val="Standard"/>
        <w:jc w:val="both"/>
        <w:rPr>
          <w:sz w:val="28"/>
          <w:szCs w:val="28"/>
        </w:rPr>
      </w:pPr>
    </w:p>
    <w:p w:rsidR="0041207A" w:rsidRDefault="0041207A" w:rsidP="0041207A">
      <w:pPr>
        <w:pStyle w:val="Standard"/>
        <w:jc w:val="both"/>
        <w:rPr>
          <w:sz w:val="28"/>
          <w:szCs w:val="28"/>
        </w:rPr>
      </w:pPr>
    </w:p>
    <w:p w:rsidR="0041207A" w:rsidRDefault="0041207A" w:rsidP="0041207A">
      <w:pPr>
        <w:pStyle w:val="Textbody"/>
        <w:spacing w:line="322" w:lineRule="exact"/>
        <w:ind w:left="525" w:right="103"/>
        <w:jc w:val="right"/>
      </w:pPr>
      <w:r>
        <w:t>Таблица</w:t>
      </w:r>
      <w:r>
        <w:rPr>
          <w:spacing w:val="-1"/>
        </w:rPr>
        <w:t xml:space="preserve"> 4</w:t>
      </w:r>
    </w:p>
    <w:p w:rsidR="0041207A" w:rsidRDefault="0041207A" w:rsidP="0041207A">
      <w:pPr>
        <w:pStyle w:val="Textbody"/>
        <w:spacing w:line="322" w:lineRule="exact"/>
        <w:ind w:left="525" w:right="103"/>
        <w:jc w:val="right"/>
        <w:rPr>
          <w:spacing w:val="-1"/>
        </w:rPr>
      </w:pPr>
    </w:p>
    <w:p w:rsidR="0041207A" w:rsidRDefault="0041207A" w:rsidP="0041207A">
      <w:pPr>
        <w:pStyle w:val="Textbody"/>
        <w:ind w:firstLine="709"/>
        <w:jc w:val="center"/>
      </w:pPr>
      <w:r>
        <w:t>Анализ фактических поступлений по налоговым и неналоговым доходам в 2022-2023 годах.</w:t>
      </w:r>
    </w:p>
    <w:p w:rsidR="0041207A" w:rsidRDefault="0041207A" w:rsidP="0041207A">
      <w:pPr>
        <w:pStyle w:val="Textbody"/>
        <w:spacing w:after="7"/>
        <w:ind w:right="646"/>
        <w:jc w:val="right"/>
      </w:pPr>
      <w:r>
        <w:t>Рубли</w:t>
      </w:r>
    </w:p>
    <w:p w:rsidR="00BB3E59" w:rsidRDefault="00BB3E59" w:rsidP="0041207A">
      <w:pPr>
        <w:pStyle w:val="Textbody"/>
        <w:spacing w:after="7"/>
        <w:ind w:right="646"/>
        <w:jc w:val="right"/>
      </w:pPr>
    </w:p>
    <w:tbl>
      <w:tblPr>
        <w:tblW w:w="10083" w:type="dxa"/>
        <w:tblInd w:w="-108" w:type="dxa"/>
        <w:tblCellMar>
          <w:left w:w="10" w:type="dxa"/>
          <w:right w:w="10" w:type="dxa"/>
        </w:tblCellMar>
        <w:tblLook w:val="04A0"/>
      </w:tblPr>
      <w:tblGrid>
        <w:gridCol w:w="1634"/>
        <w:gridCol w:w="1251"/>
        <w:gridCol w:w="892"/>
        <w:gridCol w:w="1483"/>
        <w:gridCol w:w="1138"/>
        <w:gridCol w:w="1224"/>
        <w:gridCol w:w="1099"/>
        <w:gridCol w:w="1362"/>
      </w:tblGrid>
      <w:tr w:rsidR="00BB3E59" w:rsidRPr="00A44AD5" w:rsidTr="00BB3E59">
        <w:trPr>
          <w:gridAfter w:val="1"/>
          <w:wAfter w:w="1362" w:type="dxa"/>
          <w:trHeight w:val="275"/>
        </w:trPr>
        <w:tc>
          <w:tcPr>
            <w:tcW w:w="163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3E59" w:rsidRPr="00A44AD5" w:rsidRDefault="00BB3E59" w:rsidP="002D374C">
            <w:pPr>
              <w:pStyle w:val="Standard"/>
              <w:rPr>
                <w:sz w:val="15"/>
                <w:szCs w:val="15"/>
              </w:rPr>
            </w:pPr>
          </w:p>
          <w:p w:rsidR="00BB3E59" w:rsidRPr="00A44AD5" w:rsidRDefault="00BB3E59" w:rsidP="002D374C">
            <w:pPr>
              <w:pStyle w:val="Standard"/>
              <w:rPr>
                <w:sz w:val="15"/>
                <w:szCs w:val="15"/>
              </w:rPr>
            </w:pPr>
            <w:r w:rsidRPr="00A44AD5">
              <w:rPr>
                <w:spacing w:val="-1"/>
                <w:sz w:val="15"/>
                <w:szCs w:val="15"/>
              </w:rPr>
              <w:t xml:space="preserve">Наименование </w:t>
            </w:r>
            <w:r w:rsidRPr="00A44AD5">
              <w:rPr>
                <w:sz w:val="15"/>
                <w:szCs w:val="15"/>
              </w:rPr>
              <w:t>показателя</w:t>
            </w:r>
          </w:p>
        </w:tc>
        <w:tc>
          <w:tcPr>
            <w:tcW w:w="12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B3E59" w:rsidRPr="00A44AD5" w:rsidRDefault="00BB3E59" w:rsidP="002D374C">
            <w:pPr>
              <w:pStyle w:val="Standard"/>
              <w:rPr>
                <w:sz w:val="15"/>
                <w:szCs w:val="15"/>
              </w:rPr>
            </w:pPr>
            <w:r w:rsidRPr="00A44AD5">
              <w:rPr>
                <w:sz w:val="15"/>
                <w:szCs w:val="15"/>
              </w:rPr>
              <w:t>2022</w:t>
            </w:r>
          </w:p>
        </w:tc>
        <w:tc>
          <w:tcPr>
            <w:tcW w:w="892" w:type="dxa"/>
            <w:tcBorders>
              <w:top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BB3E59" w:rsidRPr="00A44AD5" w:rsidRDefault="00BB3E59" w:rsidP="002D374C">
            <w:pPr>
              <w:pStyle w:val="Standard"/>
              <w:rPr>
                <w:sz w:val="15"/>
                <w:szCs w:val="15"/>
              </w:rPr>
            </w:pPr>
            <w:r w:rsidRPr="00A44AD5">
              <w:rPr>
                <w:sz w:val="15"/>
                <w:szCs w:val="15"/>
              </w:rPr>
              <w:t>год</w:t>
            </w:r>
          </w:p>
        </w:tc>
        <w:tc>
          <w:tcPr>
            <w:tcW w:w="494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3E59" w:rsidRPr="00A44AD5" w:rsidRDefault="00BB3E59" w:rsidP="002D374C">
            <w:pPr>
              <w:pStyle w:val="Standard"/>
              <w:jc w:val="center"/>
              <w:rPr>
                <w:sz w:val="15"/>
                <w:szCs w:val="15"/>
              </w:rPr>
            </w:pPr>
            <w:r w:rsidRPr="00A44AD5">
              <w:rPr>
                <w:sz w:val="15"/>
                <w:szCs w:val="15"/>
              </w:rPr>
              <w:t>2023год</w:t>
            </w:r>
          </w:p>
        </w:tc>
      </w:tr>
      <w:tr w:rsidR="00A44AD5" w:rsidRPr="00A44AD5" w:rsidTr="00BB3E59">
        <w:trPr>
          <w:trHeight w:val="1000"/>
        </w:trPr>
        <w:tc>
          <w:tcPr>
            <w:tcW w:w="163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rPr>
                <w:sz w:val="15"/>
                <w:szCs w:val="15"/>
              </w:rPr>
            </w:pP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Исполнено</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Доля в структуре посту</w:t>
            </w:r>
          </w:p>
          <w:p w:rsidR="0041207A" w:rsidRPr="00A44AD5" w:rsidRDefault="0041207A" w:rsidP="002D374C">
            <w:pPr>
              <w:pStyle w:val="Standard"/>
              <w:rPr>
                <w:sz w:val="15"/>
                <w:szCs w:val="15"/>
              </w:rPr>
            </w:pPr>
            <w:proofErr w:type="spellStart"/>
            <w:r w:rsidRPr="00A44AD5">
              <w:rPr>
                <w:sz w:val="15"/>
                <w:szCs w:val="15"/>
              </w:rPr>
              <w:t>плен</w:t>
            </w:r>
            <w:r w:rsidRPr="00A44AD5">
              <w:rPr>
                <w:spacing w:val="-3"/>
                <w:sz w:val="15"/>
                <w:szCs w:val="15"/>
              </w:rPr>
              <w:t>ий,</w:t>
            </w:r>
            <w:r w:rsidRPr="00A44AD5">
              <w:rPr>
                <w:spacing w:val="-2"/>
                <w:sz w:val="15"/>
                <w:szCs w:val="15"/>
              </w:rPr>
              <w:t>%</w:t>
            </w:r>
            <w:proofErr w:type="spellEnd"/>
          </w:p>
        </w:tc>
        <w:tc>
          <w:tcPr>
            <w:tcW w:w="1483"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Утверждено в первоначальной редакции (решение от 27.12.2022 № 17)</w:t>
            </w:r>
          </w:p>
        </w:tc>
        <w:tc>
          <w:tcPr>
            <w:tcW w:w="1138" w:type="dxa"/>
            <w:tcBorders>
              <w:top w:val="single" w:sz="4" w:space="0" w:color="auto"/>
              <w:bottom w:val="single" w:sz="4" w:space="0" w:color="00000A"/>
              <w:right w:val="single" w:sz="4" w:space="0" w:color="00000A"/>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Доля в структуре поступлений,</w:t>
            </w:r>
          </w:p>
          <w:p w:rsidR="0041207A" w:rsidRPr="00A44AD5" w:rsidRDefault="0041207A" w:rsidP="002D374C">
            <w:pPr>
              <w:pStyle w:val="Standard"/>
              <w:jc w:val="center"/>
              <w:rPr>
                <w:sz w:val="15"/>
                <w:szCs w:val="15"/>
              </w:rPr>
            </w:pPr>
            <w:r w:rsidRPr="00A44AD5">
              <w:rPr>
                <w:sz w:val="15"/>
                <w:szCs w:val="15"/>
              </w:rPr>
              <w:t>%</w:t>
            </w:r>
          </w:p>
        </w:tc>
        <w:tc>
          <w:tcPr>
            <w:tcW w:w="0" w:type="auto"/>
            <w:tcBorders>
              <w:top w:val="single" w:sz="4" w:space="0" w:color="auto"/>
              <w:left w:val="single" w:sz="4" w:space="0" w:color="00000A"/>
              <w:bottom w:val="single" w:sz="4" w:space="0" w:color="00000A"/>
            </w:tcBorders>
            <w:shd w:val="clear" w:color="auto" w:fill="FFFFFF"/>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Утверждено в окончательной редакции (решение от 29.12.2023 № 62)</w:t>
            </w:r>
          </w:p>
        </w:tc>
        <w:tc>
          <w:tcPr>
            <w:tcW w:w="109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Фактическое исполнение за 2023 год</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Доля в структуре поступлений,</w:t>
            </w:r>
          </w:p>
          <w:p w:rsidR="0041207A" w:rsidRPr="00A44AD5" w:rsidRDefault="0041207A" w:rsidP="002D374C">
            <w:pPr>
              <w:pStyle w:val="Standard"/>
              <w:rPr>
                <w:sz w:val="15"/>
                <w:szCs w:val="15"/>
              </w:rPr>
            </w:pPr>
            <w:r w:rsidRPr="00A44AD5">
              <w:rPr>
                <w:sz w:val="15"/>
                <w:szCs w:val="15"/>
              </w:rPr>
              <w:t>%</w:t>
            </w:r>
          </w:p>
        </w:tc>
      </w:tr>
      <w:tr w:rsidR="00A44AD5" w:rsidRPr="00A44AD5" w:rsidTr="00BB3E59">
        <w:trPr>
          <w:trHeight w:val="273"/>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bCs/>
                <w:sz w:val="15"/>
                <w:szCs w:val="15"/>
              </w:rPr>
            </w:pPr>
            <w:r w:rsidRPr="00A44AD5">
              <w:rPr>
                <w:bCs/>
                <w:sz w:val="15"/>
                <w:szCs w:val="15"/>
              </w:rPr>
              <w:t>Налоговые и неналоговые доходы</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bCs/>
                <w:sz w:val="15"/>
                <w:szCs w:val="15"/>
              </w:rPr>
            </w:pPr>
            <w:r w:rsidRPr="00A44AD5">
              <w:rPr>
                <w:bCs/>
                <w:sz w:val="15"/>
                <w:szCs w:val="15"/>
              </w:rPr>
              <w:t>69 432 298,22</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bCs/>
                <w:sz w:val="15"/>
                <w:szCs w:val="15"/>
              </w:rPr>
            </w:pPr>
            <w:r w:rsidRPr="00A44AD5">
              <w:rPr>
                <w:bCs/>
                <w:sz w:val="15"/>
                <w:szCs w:val="15"/>
              </w:rPr>
              <w:t>100,00</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bCs/>
                <w:sz w:val="15"/>
                <w:szCs w:val="15"/>
              </w:rPr>
            </w:pPr>
            <w:r w:rsidRPr="00A44AD5">
              <w:rPr>
                <w:bCs/>
                <w:sz w:val="15"/>
                <w:szCs w:val="15"/>
              </w:rPr>
              <w:t>69</w:t>
            </w:r>
            <w:r w:rsidR="009B5E7D">
              <w:rPr>
                <w:bCs/>
                <w:sz w:val="15"/>
                <w:szCs w:val="15"/>
              </w:rPr>
              <w:t> </w:t>
            </w:r>
            <w:r w:rsidRPr="00A44AD5">
              <w:rPr>
                <w:bCs/>
                <w:sz w:val="15"/>
                <w:szCs w:val="15"/>
              </w:rPr>
              <w:t>393000,00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bCs/>
                <w:sz w:val="15"/>
                <w:szCs w:val="15"/>
              </w:rPr>
            </w:pPr>
            <w:r w:rsidRPr="00A44AD5">
              <w:rPr>
                <w:bCs/>
                <w:sz w:val="15"/>
                <w:szCs w:val="15"/>
              </w:rPr>
              <w:t>100,00</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bCs/>
                <w:sz w:val="15"/>
                <w:szCs w:val="15"/>
              </w:rPr>
            </w:pPr>
            <w:r w:rsidRPr="00A44AD5">
              <w:rPr>
                <w:bCs/>
                <w:sz w:val="15"/>
                <w:szCs w:val="15"/>
              </w:rPr>
              <w:t>140422331,95</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bCs/>
                <w:sz w:val="15"/>
                <w:szCs w:val="15"/>
              </w:rPr>
            </w:pPr>
            <w:r w:rsidRPr="00A44AD5">
              <w:rPr>
                <w:bCs/>
                <w:sz w:val="15"/>
                <w:szCs w:val="15"/>
              </w:rPr>
              <w:t>78</w:t>
            </w:r>
            <w:r w:rsidR="009B5E7D">
              <w:rPr>
                <w:bCs/>
                <w:sz w:val="15"/>
                <w:szCs w:val="15"/>
              </w:rPr>
              <w:t> </w:t>
            </w:r>
            <w:r w:rsidRPr="00A44AD5">
              <w:rPr>
                <w:bCs/>
                <w:sz w:val="15"/>
                <w:szCs w:val="15"/>
              </w:rPr>
              <w:t>360880,08</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bCs/>
                <w:sz w:val="15"/>
                <w:szCs w:val="15"/>
              </w:rPr>
            </w:pPr>
            <w:r w:rsidRPr="00A44AD5">
              <w:rPr>
                <w:bCs/>
                <w:sz w:val="15"/>
                <w:szCs w:val="15"/>
              </w:rPr>
              <w:t>100,00</w:t>
            </w:r>
          </w:p>
        </w:tc>
      </w:tr>
      <w:tr w:rsidR="00A44AD5" w:rsidRPr="00A44AD5" w:rsidTr="00BB3E59">
        <w:trPr>
          <w:trHeight w:val="460"/>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Налог на доходы</w:t>
            </w:r>
          </w:p>
          <w:p w:rsidR="0041207A" w:rsidRPr="00A44AD5" w:rsidRDefault="0041207A" w:rsidP="002D374C">
            <w:pPr>
              <w:pStyle w:val="Standard"/>
              <w:rPr>
                <w:sz w:val="15"/>
                <w:szCs w:val="15"/>
              </w:rPr>
            </w:pPr>
            <w:r w:rsidRPr="00A44AD5">
              <w:rPr>
                <w:sz w:val="15"/>
                <w:szCs w:val="15"/>
              </w:rPr>
              <w:t>Физических лиц</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41 789 966,53</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60,19</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41</w:t>
            </w:r>
            <w:r w:rsidR="00BB3E59">
              <w:rPr>
                <w:sz w:val="15"/>
                <w:szCs w:val="15"/>
              </w:rPr>
              <w:t> </w:t>
            </w:r>
            <w:r w:rsidRPr="00A44AD5">
              <w:rPr>
                <w:sz w:val="15"/>
                <w:szCs w:val="15"/>
              </w:rPr>
              <w:t>737000,00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60,15</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41737000,00</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44</w:t>
            </w:r>
            <w:r w:rsidR="0030017F">
              <w:rPr>
                <w:sz w:val="15"/>
                <w:szCs w:val="15"/>
              </w:rPr>
              <w:t> </w:t>
            </w:r>
            <w:r w:rsidRPr="00A44AD5">
              <w:rPr>
                <w:sz w:val="15"/>
                <w:szCs w:val="15"/>
              </w:rPr>
              <w:t>141308,40</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56,33</w:t>
            </w:r>
          </w:p>
        </w:tc>
      </w:tr>
      <w:tr w:rsidR="00A44AD5" w:rsidRPr="00A44AD5" w:rsidTr="00BB3E59">
        <w:trPr>
          <w:trHeight w:val="666"/>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 xml:space="preserve">Акцизы по подакцизным товарам (продукции), </w:t>
            </w:r>
            <w:r w:rsidRPr="00A44AD5">
              <w:rPr>
                <w:spacing w:val="-1"/>
                <w:sz w:val="15"/>
                <w:szCs w:val="15"/>
              </w:rPr>
              <w:t xml:space="preserve">производимым </w:t>
            </w:r>
            <w:r w:rsidRPr="00A44AD5">
              <w:rPr>
                <w:sz w:val="15"/>
                <w:szCs w:val="15"/>
              </w:rPr>
              <w:t>на территории Российской</w:t>
            </w:r>
          </w:p>
          <w:p w:rsidR="0041207A" w:rsidRPr="00A44AD5" w:rsidRDefault="0041207A" w:rsidP="002D374C">
            <w:pPr>
              <w:pStyle w:val="Standard"/>
              <w:rPr>
                <w:sz w:val="15"/>
                <w:szCs w:val="15"/>
              </w:rPr>
            </w:pPr>
            <w:r w:rsidRPr="00A44AD5">
              <w:rPr>
                <w:sz w:val="15"/>
                <w:szCs w:val="15"/>
              </w:rPr>
              <w:t>Федерации</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9 335 555,41</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13,45</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8938000,00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12,88</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9466000,00</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10</w:t>
            </w:r>
            <w:r w:rsidR="0030017F">
              <w:rPr>
                <w:sz w:val="15"/>
                <w:szCs w:val="15"/>
              </w:rPr>
              <w:t> </w:t>
            </w:r>
            <w:r w:rsidRPr="00A44AD5">
              <w:rPr>
                <w:sz w:val="15"/>
                <w:szCs w:val="15"/>
              </w:rPr>
              <w:t>403197,33</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13,28</w:t>
            </w:r>
          </w:p>
        </w:tc>
      </w:tr>
      <w:tr w:rsidR="00A44AD5" w:rsidRPr="00A44AD5" w:rsidTr="00BB3E59">
        <w:trPr>
          <w:trHeight w:val="460"/>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Налоги на</w:t>
            </w:r>
          </w:p>
          <w:p w:rsidR="0041207A" w:rsidRPr="00A44AD5" w:rsidRDefault="0041207A" w:rsidP="002D374C">
            <w:pPr>
              <w:pStyle w:val="Standard"/>
              <w:rPr>
                <w:sz w:val="15"/>
                <w:szCs w:val="15"/>
              </w:rPr>
            </w:pPr>
            <w:r w:rsidRPr="00A44AD5">
              <w:rPr>
                <w:sz w:val="15"/>
                <w:szCs w:val="15"/>
              </w:rPr>
              <w:t>Совокупный доход</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9 950 876,31</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14,33</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14641000,00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21,10</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14641000,00</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13</w:t>
            </w:r>
            <w:r w:rsidR="0030017F">
              <w:rPr>
                <w:sz w:val="15"/>
                <w:szCs w:val="15"/>
              </w:rPr>
              <w:t> </w:t>
            </w:r>
            <w:r w:rsidRPr="00A44AD5">
              <w:rPr>
                <w:sz w:val="15"/>
                <w:szCs w:val="15"/>
              </w:rPr>
              <w:t>740947,82</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17,54</w:t>
            </w:r>
          </w:p>
        </w:tc>
      </w:tr>
      <w:tr w:rsidR="00A44AD5" w:rsidRPr="00A44AD5" w:rsidTr="00BB3E59">
        <w:trPr>
          <w:trHeight w:val="393"/>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Государственная пошлина</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1 750 155,16</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2,52</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1530000,00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2,20</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1530000,00</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1185182,63</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1,51</w:t>
            </w:r>
          </w:p>
        </w:tc>
      </w:tr>
      <w:tr w:rsidR="00A44AD5" w:rsidRPr="00A44AD5" w:rsidTr="00BB3E59">
        <w:trPr>
          <w:trHeight w:val="603"/>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 xml:space="preserve">доходы от использования имущества, находящегося в </w:t>
            </w:r>
            <w:r w:rsidRPr="00A44AD5">
              <w:rPr>
                <w:spacing w:val="-1"/>
                <w:sz w:val="15"/>
                <w:szCs w:val="15"/>
              </w:rPr>
              <w:t xml:space="preserve">государственной </w:t>
            </w:r>
            <w:r w:rsidRPr="00A44AD5">
              <w:rPr>
                <w:sz w:val="15"/>
                <w:szCs w:val="15"/>
              </w:rPr>
              <w:t>и муниципальной</w:t>
            </w:r>
          </w:p>
          <w:p w:rsidR="0041207A" w:rsidRPr="00A44AD5" w:rsidRDefault="0041207A" w:rsidP="002D374C">
            <w:pPr>
              <w:pStyle w:val="Standard"/>
              <w:rPr>
                <w:sz w:val="15"/>
                <w:szCs w:val="15"/>
              </w:rPr>
            </w:pPr>
            <w:r w:rsidRPr="00A44AD5">
              <w:rPr>
                <w:sz w:val="15"/>
                <w:szCs w:val="15"/>
              </w:rPr>
              <w:t>собственности</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3 116 199,44</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4,49</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1534000,00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2,21</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3208078,00</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3248888,91</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4,15</w:t>
            </w:r>
          </w:p>
        </w:tc>
      </w:tr>
      <w:tr w:rsidR="00A44AD5" w:rsidRPr="00A44AD5" w:rsidTr="00BB3E59">
        <w:trPr>
          <w:trHeight w:val="414"/>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платежи при пользовании</w:t>
            </w:r>
          </w:p>
          <w:p w:rsidR="0041207A" w:rsidRPr="00A44AD5" w:rsidRDefault="0041207A" w:rsidP="002D374C">
            <w:pPr>
              <w:pStyle w:val="Standard"/>
              <w:rPr>
                <w:sz w:val="15"/>
                <w:szCs w:val="15"/>
              </w:rPr>
            </w:pPr>
            <w:r w:rsidRPr="00A44AD5">
              <w:rPr>
                <w:sz w:val="15"/>
                <w:szCs w:val="15"/>
              </w:rPr>
              <w:t>природными ресурсами</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679 074,04</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0,98</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108000,00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0,16</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680000,00</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666314,46</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0,85</w:t>
            </w:r>
          </w:p>
        </w:tc>
      </w:tr>
      <w:tr w:rsidR="00A44AD5" w:rsidRPr="00A44AD5" w:rsidTr="00BB3E59">
        <w:trPr>
          <w:trHeight w:val="460"/>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 xml:space="preserve">доходы от оказания платных услуг и </w:t>
            </w:r>
            <w:r w:rsidRPr="00A44AD5">
              <w:rPr>
                <w:spacing w:val="-1"/>
                <w:sz w:val="15"/>
                <w:szCs w:val="15"/>
              </w:rPr>
              <w:t xml:space="preserve">компенсации </w:t>
            </w:r>
            <w:r w:rsidRPr="00A44AD5">
              <w:rPr>
                <w:sz w:val="15"/>
                <w:szCs w:val="15"/>
              </w:rPr>
              <w:t>затрат</w:t>
            </w:r>
          </w:p>
          <w:p w:rsidR="0041207A" w:rsidRPr="00A44AD5" w:rsidRDefault="0041207A" w:rsidP="002D374C">
            <w:pPr>
              <w:pStyle w:val="Standard"/>
              <w:rPr>
                <w:sz w:val="15"/>
                <w:szCs w:val="15"/>
              </w:rPr>
            </w:pPr>
            <w:r w:rsidRPr="00A44AD5">
              <w:rPr>
                <w:sz w:val="15"/>
                <w:szCs w:val="15"/>
              </w:rPr>
              <w:t>государства</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21 802,29</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0,03</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0,00</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34000,00</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34114,32</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0,04</w:t>
            </w:r>
          </w:p>
        </w:tc>
      </w:tr>
      <w:tr w:rsidR="00A44AD5" w:rsidRPr="00A44AD5" w:rsidTr="00BB3E59">
        <w:trPr>
          <w:trHeight w:val="460"/>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доходы от продажи материальных и нематериальных</w:t>
            </w:r>
          </w:p>
          <w:p w:rsidR="0041207A" w:rsidRPr="00A44AD5" w:rsidRDefault="0041207A" w:rsidP="002D374C">
            <w:pPr>
              <w:pStyle w:val="Standard"/>
              <w:rPr>
                <w:sz w:val="15"/>
                <w:szCs w:val="15"/>
              </w:rPr>
            </w:pPr>
            <w:r w:rsidRPr="00A44AD5">
              <w:rPr>
                <w:sz w:val="15"/>
                <w:szCs w:val="15"/>
              </w:rPr>
              <w:t>активов</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1 927 705,48</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2,78</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520000,00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0,75</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47603295,53</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3417536,80</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4,36</w:t>
            </w:r>
          </w:p>
        </w:tc>
      </w:tr>
      <w:tr w:rsidR="00A44AD5" w:rsidRPr="00A44AD5" w:rsidTr="00BB3E59">
        <w:trPr>
          <w:trHeight w:val="460"/>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штрафы, санкции,</w:t>
            </w:r>
          </w:p>
          <w:p w:rsidR="0041207A" w:rsidRPr="00A44AD5" w:rsidRDefault="0041207A" w:rsidP="002D374C">
            <w:pPr>
              <w:pStyle w:val="Standard"/>
              <w:rPr>
                <w:sz w:val="15"/>
                <w:szCs w:val="15"/>
              </w:rPr>
            </w:pPr>
            <w:r w:rsidRPr="00A44AD5">
              <w:rPr>
                <w:sz w:val="15"/>
                <w:szCs w:val="15"/>
              </w:rPr>
              <w:t>возмещение ущерба</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778 152,57</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1,12</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385000,00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0,55</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1515000,00</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1515430,99</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1,93</w:t>
            </w:r>
          </w:p>
        </w:tc>
      </w:tr>
      <w:tr w:rsidR="00A44AD5" w:rsidRPr="00A44AD5" w:rsidTr="00BB3E59">
        <w:trPr>
          <w:trHeight w:val="371"/>
        </w:trPr>
        <w:tc>
          <w:tcPr>
            <w:tcW w:w="16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rPr>
                <w:sz w:val="15"/>
                <w:szCs w:val="15"/>
              </w:rPr>
            </w:pPr>
            <w:r w:rsidRPr="00A44AD5">
              <w:rPr>
                <w:sz w:val="15"/>
                <w:szCs w:val="15"/>
              </w:rPr>
              <w:t xml:space="preserve">Прочие </w:t>
            </w:r>
            <w:r w:rsidRPr="00A44AD5">
              <w:rPr>
                <w:w w:val="95"/>
                <w:sz w:val="15"/>
                <w:szCs w:val="15"/>
              </w:rPr>
              <w:t>неналоговые</w:t>
            </w:r>
          </w:p>
          <w:p w:rsidR="0041207A" w:rsidRPr="00A44AD5" w:rsidRDefault="0041207A" w:rsidP="002D374C">
            <w:pPr>
              <w:pStyle w:val="Standard"/>
              <w:rPr>
                <w:sz w:val="15"/>
                <w:szCs w:val="15"/>
              </w:rPr>
            </w:pPr>
            <w:r w:rsidRPr="00A44AD5">
              <w:rPr>
                <w:sz w:val="15"/>
                <w:szCs w:val="15"/>
              </w:rPr>
              <w:t>доходы</w:t>
            </w:r>
          </w:p>
        </w:tc>
        <w:tc>
          <w:tcPr>
            <w:tcW w:w="1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82 810,99</w:t>
            </w:r>
          </w:p>
        </w:tc>
        <w:tc>
          <w:tcPr>
            <w:tcW w:w="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0,11</w:t>
            </w:r>
          </w:p>
        </w:tc>
        <w:tc>
          <w:tcPr>
            <w:tcW w:w="148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0,00</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0,00</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7958,42</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7958,42</w:t>
            </w:r>
          </w:p>
        </w:tc>
        <w:tc>
          <w:tcPr>
            <w:tcW w:w="13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Pr="00A44AD5" w:rsidRDefault="0041207A" w:rsidP="002D374C">
            <w:pPr>
              <w:pStyle w:val="Standard"/>
              <w:jc w:val="right"/>
              <w:rPr>
                <w:sz w:val="15"/>
                <w:szCs w:val="15"/>
              </w:rPr>
            </w:pPr>
            <w:r w:rsidRPr="00A44AD5">
              <w:rPr>
                <w:sz w:val="15"/>
                <w:szCs w:val="15"/>
              </w:rPr>
              <w:t>0,01</w:t>
            </w:r>
          </w:p>
        </w:tc>
      </w:tr>
    </w:tbl>
    <w:p w:rsidR="0041207A" w:rsidRDefault="0041207A" w:rsidP="0041207A">
      <w:pPr>
        <w:pStyle w:val="Textbody"/>
        <w:ind w:firstLine="709"/>
        <w:jc w:val="center"/>
      </w:pPr>
    </w:p>
    <w:p w:rsidR="0041207A" w:rsidRDefault="0041207A" w:rsidP="0041207A">
      <w:pPr>
        <w:pStyle w:val="Textbody"/>
        <w:ind w:firstLine="709"/>
        <w:jc w:val="center"/>
      </w:pPr>
      <w:r>
        <w:t>Безвозмездные поступления</w:t>
      </w:r>
    </w:p>
    <w:p w:rsidR="0041207A" w:rsidRDefault="0041207A" w:rsidP="0041207A">
      <w:pPr>
        <w:pStyle w:val="Textbody"/>
        <w:ind w:firstLine="709"/>
        <w:jc w:val="center"/>
      </w:pPr>
    </w:p>
    <w:p w:rsidR="0041207A" w:rsidRDefault="0041207A" w:rsidP="0041207A">
      <w:pPr>
        <w:pStyle w:val="Standard"/>
        <w:ind w:firstLine="709"/>
        <w:jc w:val="both"/>
      </w:pPr>
      <w:r>
        <w:rPr>
          <w:sz w:val="28"/>
          <w:szCs w:val="28"/>
        </w:rPr>
        <w:t xml:space="preserve">Безвозмездные фактические поступления за 2023 год исполнены в объеме </w:t>
      </w:r>
      <w:r>
        <w:rPr>
          <w:bCs/>
          <w:sz w:val="28"/>
          <w:szCs w:val="28"/>
        </w:rPr>
        <w:t>230 469 534 рубля 84 копейки</w:t>
      </w:r>
      <w:r>
        <w:rPr>
          <w:sz w:val="28"/>
          <w:szCs w:val="28"/>
        </w:rPr>
        <w:t>, что на 7 230 861 рубль 82 копейки (или на 3,2 %), больше</w:t>
      </w:r>
      <w:r w:rsidR="00DD72C3">
        <w:rPr>
          <w:sz w:val="28"/>
          <w:szCs w:val="28"/>
        </w:rPr>
        <w:t xml:space="preserve">, </w:t>
      </w:r>
      <w:r>
        <w:rPr>
          <w:sz w:val="28"/>
          <w:szCs w:val="28"/>
        </w:rPr>
        <w:t>чем за 2022 год. Исполнение безвозмездных поступлений доходов к первоначальным утвержденным прогнозируемым доходам в 2023 году больше на 67 568 822 рубля 07 копеек (или 41,5%) (см</w:t>
      </w:r>
      <w:proofErr w:type="gramStart"/>
      <w:r>
        <w:rPr>
          <w:sz w:val="28"/>
          <w:szCs w:val="28"/>
        </w:rPr>
        <w:t>.т</w:t>
      </w:r>
      <w:proofErr w:type="gramEnd"/>
      <w:r>
        <w:rPr>
          <w:sz w:val="28"/>
          <w:szCs w:val="28"/>
        </w:rPr>
        <w:t>аблицу 5).</w:t>
      </w:r>
    </w:p>
    <w:p w:rsidR="0041207A" w:rsidRDefault="0041207A" w:rsidP="0041207A">
      <w:pPr>
        <w:pStyle w:val="Textbody"/>
        <w:tabs>
          <w:tab w:val="left" w:pos="2271"/>
          <w:tab w:val="left" w:pos="3727"/>
          <w:tab w:val="left" w:pos="5326"/>
          <w:tab w:val="left" w:pos="6557"/>
          <w:tab w:val="left" w:pos="8169"/>
          <w:tab w:val="left" w:pos="9715"/>
        </w:tabs>
        <w:ind w:firstLine="709"/>
        <w:jc w:val="both"/>
      </w:pPr>
      <w:r>
        <w:t>В общей доле фактических безвозмездных поступлениях в 2023 году большую часть составили:</w:t>
      </w:r>
    </w:p>
    <w:p w:rsidR="0041207A" w:rsidRDefault="0041207A" w:rsidP="0041207A">
      <w:pPr>
        <w:pStyle w:val="Textbody"/>
        <w:tabs>
          <w:tab w:val="left" w:pos="2271"/>
          <w:tab w:val="left" w:pos="3727"/>
          <w:tab w:val="left" w:pos="5326"/>
          <w:tab w:val="left" w:pos="6557"/>
          <w:tab w:val="left" w:pos="8169"/>
          <w:tab w:val="left" w:pos="9715"/>
        </w:tabs>
        <w:ind w:firstLine="709"/>
        <w:jc w:val="both"/>
      </w:pPr>
      <w:r>
        <w:t>дотации</w:t>
      </w:r>
      <w:r>
        <w:tab/>
        <w:t>бюджетам</w:t>
      </w:r>
      <w:r>
        <w:tab/>
        <w:t>бюджетной</w:t>
      </w:r>
      <w:r>
        <w:tab/>
        <w:t>системы</w:t>
      </w:r>
      <w:r>
        <w:tab/>
        <w:t>Российской</w:t>
      </w:r>
      <w:r>
        <w:tab/>
        <w:t>Федерации</w:t>
      </w:r>
      <w:r>
        <w:rPr>
          <w:spacing w:val="-1"/>
        </w:rPr>
        <w:t>–39,16</w:t>
      </w:r>
      <w:r>
        <w:t>%, что на 10,71% больше в сравнении с первоначально утвержденными прогнозируемыми доходами 28,45%;</w:t>
      </w:r>
    </w:p>
    <w:p w:rsidR="0041207A" w:rsidRDefault="0041207A" w:rsidP="0041207A">
      <w:pPr>
        <w:pStyle w:val="Textbody"/>
        <w:tabs>
          <w:tab w:val="left" w:pos="2271"/>
          <w:tab w:val="left" w:pos="3727"/>
          <w:tab w:val="left" w:pos="5326"/>
          <w:tab w:val="left" w:pos="6557"/>
          <w:tab w:val="left" w:pos="8169"/>
          <w:tab w:val="left" w:pos="9715"/>
        </w:tabs>
        <w:ind w:firstLine="709"/>
        <w:jc w:val="both"/>
      </w:pPr>
      <w:r>
        <w:lastRenderedPageBreak/>
        <w:t>субвенции бюджетам бюджетной системы Российской Федерации–38,64%, что на 6,05% меньше в сравнении с первоначально утвержденными прогнозируемыми доходами 44,69%;</w:t>
      </w:r>
    </w:p>
    <w:p w:rsidR="00B02D6F" w:rsidRDefault="0041207A" w:rsidP="00B02D6F">
      <w:pPr>
        <w:pStyle w:val="Textbody"/>
        <w:tabs>
          <w:tab w:val="left" w:pos="2271"/>
          <w:tab w:val="left" w:pos="3727"/>
          <w:tab w:val="left" w:pos="5326"/>
          <w:tab w:val="left" w:pos="6557"/>
          <w:tab w:val="left" w:pos="8169"/>
          <w:tab w:val="left" w:pos="9715"/>
        </w:tabs>
        <w:ind w:firstLine="709"/>
        <w:jc w:val="both"/>
      </w:pPr>
      <w:r>
        <w:t>субсидии бюджетам бюджетной системы Российской Федерации–18,</w:t>
      </w:r>
      <w:r w:rsidR="00B02D6F">
        <w:t xml:space="preserve">89 </w:t>
      </w:r>
      <w:r>
        <w:t>%</w:t>
      </w:r>
      <w:r w:rsidR="00B02D6F">
        <w:t>,что на 4,69% меньше в сравнении с первоначально утвержденными прогнозируемыми доходами 23,58%;</w:t>
      </w:r>
    </w:p>
    <w:p w:rsidR="0041207A" w:rsidRPr="00B02D6F" w:rsidRDefault="00B02D6F" w:rsidP="00B02D6F">
      <w:pPr>
        <w:pStyle w:val="Standard"/>
        <w:ind w:firstLine="709"/>
        <w:jc w:val="both"/>
        <w:rPr>
          <w:sz w:val="28"/>
          <w:szCs w:val="28"/>
        </w:rPr>
      </w:pPr>
      <w:r>
        <w:rPr>
          <w:sz w:val="28"/>
          <w:szCs w:val="28"/>
        </w:rPr>
        <w:t>и</w:t>
      </w:r>
      <w:r w:rsidRPr="00B02D6F">
        <w:rPr>
          <w:sz w:val="28"/>
          <w:szCs w:val="28"/>
        </w:rPr>
        <w:t>ные межбюджетныетрансферты</w:t>
      </w:r>
      <w:r>
        <w:rPr>
          <w:sz w:val="28"/>
          <w:szCs w:val="28"/>
        </w:rPr>
        <w:t>- 3,30 %, что на 0,07% меньше</w:t>
      </w:r>
      <w:r w:rsidRPr="00B02D6F">
        <w:rPr>
          <w:sz w:val="28"/>
          <w:szCs w:val="28"/>
        </w:rPr>
        <w:t>в сравнении с первоначально утвержденными прогнозируемыми доходами 3,</w:t>
      </w:r>
      <w:r>
        <w:rPr>
          <w:sz w:val="28"/>
          <w:szCs w:val="28"/>
        </w:rPr>
        <w:t xml:space="preserve">27 </w:t>
      </w:r>
      <w:r w:rsidRPr="00B02D6F">
        <w:rPr>
          <w:sz w:val="28"/>
          <w:szCs w:val="28"/>
        </w:rPr>
        <w:t>%</w:t>
      </w:r>
      <w:r>
        <w:rPr>
          <w:sz w:val="28"/>
          <w:szCs w:val="28"/>
        </w:rPr>
        <w:t>.</w:t>
      </w:r>
    </w:p>
    <w:p w:rsidR="0041207A" w:rsidRDefault="0041207A" w:rsidP="0041207A">
      <w:pPr>
        <w:pStyle w:val="Textbody"/>
        <w:jc w:val="right"/>
      </w:pPr>
    </w:p>
    <w:p w:rsidR="0041207A" w:rsidRDefault="0041207A" w:rsidP="0041207A">
      <w:pPr>
        <w:pStyle w:val="Textbody"/>
        <w:jc w:val="right"/>
      </w:pPr>
      <w:r>
        <w:t>Таблица 5</w:t>
      </w:r>
    </w:p>
    <w:p w:rsidR="0041207A" w:rsidRDefault="0041207A" w:rsidP="0041207A">
      <w:pPr>
        <w:pStyle w:val="Textbody"/>
        <w:jc w:val="center"/>
      </w:pPr>
    </w:p>
    <w:p w:rsidR="0041207A" w:rsidRDefault="0041207A" w:rsidP="0041207A">
      <w:pPr>
        <w:pStyle w:val="Textbody"/>
        <w:jc w:val="center"/>
      </w:pPr>
      <w:r>
        <w:t>Анализ фактических безвозмездных поступлений в 2022-2023 годах.</w:t>
      </w:r>
    </w:p>
    <w:p w:rsidR="0041207A" w:rsidRDefault="0041207A" w:rsidP="0041207A">
      <w:pPr>
        <w:pStyle w:val="Textbody"/>
        <w:ind w:firstLine="709"/>
        <w:jc w:val="right"/>
      </w:pPr>
    </w:p>
    <w:p w:rsidR="0041207A" w:rsidRDefault="0041207A" w:rsidP="0041207A">
      <w:pPr>
        <w:pStyle w:val="Textbody"/>
        <w:ind w:firstLine="709"/>
        <w:jc w:val="right"/>
      </w:pPr>
      <w:r>
        <w:t>Рубли</w:t>
      </w:r>
    </w:p>
    <w:tbl>
      <w:tblPr>
        <w:tblW w:w="0" w:type="auto"/>
        <w:tblInd w:w="-108" w:type="dxa"/>
        <w:tblCellMar>
          <w:left w:w="10" w:type="dxa"/>
          <w:right w:w="10" w:type="dxa"/>
        </w:tblCellMar>
        <w:tblLook w:val="04A0"/>
      </w:tblPr>
      <w:tblGrid>
        <w:gridCol w:w="1558"/>
        <w:gridCol w:w="1216"/>
        <w:gridCol w:w="912"/>
        <w:gridCol w:w="1397"/>
        <w:gridCol w:w="1164"/>
        <w:gridCol w:w="1306"/>
        <w:gridCol w:w="1249"/>
        <w:gridCol w:w="1164"/>
      </w:tblGrid>
      <w:tr w:rsidR="0041207A" w:rsidTr="002D374C">
        <w:trPr>
          <w:trHeight w:val="275"/>
        </w:trPr>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pPr>
            <w:r>
              <w:rPr>
                <w:spacing w:val="-1"/>
                <w:sz w:val="16"/>
                <w:szCs w:val="16"/>
              </w:rPr>
              <w:t>Наименован</w:t>
            </w:r>
            <w:r>
              <w:rPr>
                <w:sz w:val="16"/>
                <w:szCs w:val="16"/>
              </w:rPr>
              <w:t>ие показателя</w:t>
            </w:r>
          </w:p>
        </w:tc>
        <w:tc>
          <w:tcPr>
            <w:tcW w:w="0" w:type="auto"/>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center"/>
              <w:rPr>
                <w:sz w:val="16"/>
                <w:szCs w:val="16"/>
              </w:rPr>
            </w:pPr>
            <w:r>
              <w:rPr>
                <w:sz w:val="16"/>
                <w:szCs w:val="16"/>
              </w:rPr>
              <w:t>2022 год</w:t>
            </w:r>
          </w:p>
        </w:tc>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sz w:val="16"/>
                <w:szCs w:val="16"/>
              </w:rPr>
            </w:pPr>
          </w:p>
          <w:p w:rsidR="0041207A" w:rsidRDefault="0041207A" w:rsidP="002D374C">
            <w:pPr>
              <w:pStyle w:val="Standard"/>
              <w:jc w:val="center"/>
              <w:rPr>
                <w:sz w:val="16"/>
                <w:szCs w:val="16"/>
              </w:rPr>
            </w:pPr>
            <w:r>
              <w:rPr>
                <w:sz w:val="16"/>
                <w:szCs w:val="16"/>
              </w:rPr>
              <w:t>2023 год</w:t>
            </w:r>
          </w:p>
        </w:tc>
      </w:tr>
      <w:tr w:rsidR="00B4324E" w:rsidTr="002D374C">
        <w:trPr>
          <w:trHeight w:val="1130"/>
        </w:trPr>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sz w:val="16"/>
                <w:szCs w:val="16"/>
              </w:rPr>
            </w:pPr>
            <w:r>
              <w:rPr>
                <w:sz w:val="16"/>
                <w:szCs w:val="16"/>
              </w:rPr>
              <w:t>Исполнено</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sz w:val="16"/>
                <w:szCs w:val="16"/>
              </w:rPr>
            </w:pPr>
            <w:r>
              <w:rPr>
                <w:sz w:val="16"/>
                <w:szCs w:val="16"/>
              </w:rPr>
              <w:t>Доля в структуре посту</w:t>
            </w:r>
          </w:p>
          <w:p w:rsidR="0041207A" w:rsidRDefault="0041207A" w:rsidP="002D374C">
            <w:pPr>
              <w:pStyle w:val="Standard"/>
              <w:rPr>
                <w:sz w:val="16"/>
                <w:szCs w:val="16"/>
              </w:rPr>
            </w:pPr>
            <w:proofErr w:type="spellStart"/>
            <w:r>
              <w:rPr>
                <w:sz w:val="16"/>
                <w:szCs w:val="16"/>
              </w:rPr>
              <w:t>плений</w:t>
            </w:r>
            <w:proofErr w:type="spellEnd"/>
            <w:r>
              <w:rPr>
                <w:sz w:val="16"/>
                <w:szCs w:val="16"/>
              </w:rPr>
              <w:t>,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07A" w:rsidRDefault="0041207A" w:rsidP="002D374C">
            <w:pPr>
              <w:pStyle w:val="Standard"/>
              <w:rPr>
                <w:sz w:val="16"/>
                <w:szCs w:val="16"/>
              </w:rPr>
            </w:pPr>
            <w:r>
              <w:rPr>
                <w:sz w:val="16"/>
                <w:szCs w:val="16"/>
              </w:rPr>
              <w:t>Утверждено в первоначальной редакции (решение от 27.12.2022 № 17)</w:t>
            </w:r>
          </w:p>
        </w:tc>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1207A" w:rsidRDefault="0041207A" w:rsidP="002D374C">
            <w:pPr>
              <w:pStyle w:val="Standard"/>
              <w:rPr>
                <w:sz w:val="16"/>
                <w:szCs w:val="16"/>
              </w:rPr>
            </w:pPr>
            <w:r>
              <w:rPr>
                <w:sz w:val="16"/>
                <w:szCs w:val="16"/>
              </w:rPr>
              <w:t>Доля в структуре поступлений,</w:t>
            </w:r>
          </w:p>
          <w:p w:rsidR="0041207A" w:rsidRDefault="0041207A" w:rsidP="002D374C">
            <w:pPr>
              <w:pStyle w:val="Standard"/>
              <w:jc w:val="center"/>
              <w:rPr>
                <w:sz w:val="16"/>
                <w:szCs w:val="16"/>
              </w:rPr>
            </w:pPr>
            <w:r>
              <w:rPr>
                <w:sz w:val="16"/>
                <w:szCs w:val="16"/>
              </w:rPr>
              <w:t>%</w:t>
            </w:r>
          </w:p>
        </w:tc>
        <w:tc>
          <w:tcPr>
            <w:tcW w:w="0" w:type="auto"/>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1207A" w:rsidRDefault="0041207A" w:rsidP="002D374C">
            <w:pPr>
              <w:pStyle w:val="Standard"/>
              <w:rPr>
                <w:sz w:val="16"/>
                <w:szCs w:val="16"/>
              </w:rPr>
            </w:pPr>
            <w:r>
              <w:rPr>
                <w:sz w:val="16"/>
                <w:szCs w:val="16"/>
              </w:rPr>
              <w:t>Утверждено в окончательной редакции (решение от 29.12.2023 № 62)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07A" w:rsidRDefault="0041207A" w:rsidP="002D374C">
            <w:pPr>
              <w:pStyle w:val="Standard"/>
              <w:rPr>
                <w:sz w:val="16"/>
                <w:szCs w:val="16"/>
              </w:rPr>
            </w:pPr>
            <w:r>
              <w:rPr>
                <w:sz w:val="16"/>
                <w:szCs w:val="16"/>
              </w:rPr>
              <w:t>Фактическое исполнение за 2023 год</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sz w:val="16"/>
                <w:szCs w:val="16"/>
              </w:rPr>
            </w:pPr>
            <w:r>
              <w:rPr>
                <w:sz w:val="16"/>
                <w:szCs w:val="16"/>
              </w:rPr>
              <w:t>Доля в структуре поступлений,</w:t>
            </w:r>
          </w:p>
          <w:p w:rsidR="0041207A" w:rsidRDefault="0041207A" w:rsidP="002D374C">
            <w:pPr>
              <w:pStyle w:val="Standard"/>
              <w:rPr>
                <w:sz w:val="16"/>
                <w:szCs w:val="16"/>
              </w:rPr>
            </w:pPr>
            <w:r>
              <w:rPr>
                <w:sz w:val="16"/>
                <w:szCs w:val="16"/>
              </w:rPr>
              <w:t>%</w:t>
            </w:r>
          </w:p>
        </w:tc>
      </w:tr>
      <w:tr w:rsidR="00B4324E" w:rsidTr="002D374C">
        <w:trPr>
          <w:trHeight w:val="292"/>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bCs/>
                <w:sz w:val="16"/>
                <w:szCs w:val="16"/>
              </w:rPr>
            </w:pPr>
            <w:r>
              <w:rPr>
                <w:bCs/>
                <w:sz w:val="16"/>
                <w:szCs w:val="16"/>
              </w:rPr>
              <w:t>Безвозмездные</w:t>
            </w:r>
          </w:p>
          <w:p w:rsidR="0041207A" w:rsidRDefault="0041207A" w:rsidP="002D374C">
            <w:pPr>
              <w:pStyle w:val="Standard"/>
              <w:rPr>
                <w:bCs/>
                <w:sz w:val="16"/>
                <w:szCs w:val="16"/>
              </w:rPr>
            </w:pPr>
            <w:r>
              <w:rPr>
                <w:bCs/>
                <w:sz w:val="16"/>
                <w:szCs w:val="16"/>
              </w:rPr>
              <w:t>поступления</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223 238 673,02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100,00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162 900 712,77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100,00</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232 212 648,94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230 469 534,84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100,00</w:t>
            </w:r>
          </w:p>
        </w:tc>
      </w:tr>
      <w:tr w:rsidR="00B4324E" w:rsidTr="002D374C">
        <w:trPr>
          <w:trHeight w:val="1169"/>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pPr>
            <w:r>
              <w:rPr>
                <w:sz w:val="16"/>
                <w:szCs w:val="16"/>
              </w:rPr>
              <w:t xml:space="preserve">Безвозмездные </w:t>
            </w:r>
            <w:r>
              <w:rPr>
                <w:spacing w:val="-1"/>
                <w:sz w:val="16"/>
                <w:szCs w:val="16"/>
              </w:rPr>
              <w:t xml:space="preserve">поступления </w:t>
            </w:r>
            <w:r>
              <w:rPr>
                <w:sz w:val="16"/>
                <w:szCs w:val="16"/>
              </w:rPr>
              <w:t>от других бюджетов бюджетной системы Российской</w:t>
            </w:r>
          </w:p>
          <w:p w:rsidR="0041207A" w:rsidRDefault="0041207A" w:rsidP="002D374C">
            <w:pPr>
              <w:pStyle w:val="Standard"/>
              <w:rPr>
                <w:sz w:val="16"/>
                <w:szCs w:val="16"/>
              </w:rPr>
            </w:pPr>
            <w:r>
              <w:rPr>
                <w:sz w:val="16"/>
                <w:szCs w:val="16"/>
              </w:rPr>
              <w:t>Федерации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223 238 673,02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100,00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162 900 712,77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100,00</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232 212 648,94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B4324E">
            <w:pPr>
              <w:pStyle w:val="Standard"/>
              <w:jc w:val="right"/>
              <w:rPr>
                <w:bCs/>
                <w:sz w:val="16"/>
                <w:szCs w:val="16"/>
              </w:rPr>
            </w:pPr>
            <w:r>
              <w:rPr>
                <w:bCs/>
                <w:sz w:val="16"/>
                <w:szCs w:val="16"/>
              </w:rPr>
              <w:t>230</w:t>
            </w:r>
            <w:r w:rsidR="00B4324E">
              <w:rPr>
                <w:bCs/>
                <w:sz w:val="16"/>
                <w:szCs w:val="16"/>
              </w:rPr>
              <w:t> 473 381,21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bCs/>
                <w:sz w:val="16"/>
                <w:szCs w:val="16"/>
              </w:rPr>
            </w:pPr>
            <w:r>
              <w:rPr>
                <w:bCs/>
                <w:sz w:val="16"/>
                <w:szCs w:val="16"/>
              </w:rPr>
              <w:t>100,00</w:t>
            </w:r>
          </w:p>
        </w:tc>
      </w:tr>
      <w:tr w:rsidR="00B4324E" w:rsidTr="002D374C">
        <w:trPr>
          <w:trHeight w:val="801"/>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sz w:val="16"/>
                <w:szCs w:val="16"/>
              </w:rPr>
            </w:pPr>
            <w:r>
              <w:rPr>
                <w:sz w:val="16"/>
                <w:szCs w:val="16"/>
              </w:rPr>
              <w:t>Дотации бюджетам бюджетной системы Российской</w:t>
            </w:r>
          </w:p>
          <w:p w:rsidR="0041207A" w:rsidRDefault="0041207A" w:rsidP="002D374C">
            <w:pPr>
              <w:pStyle w:val="Standard"/>
              <w:rPr>
                <w:sz w:val="16"/>
                <w:szCs w:val="16"/>
              </w:rPr>
            </w:pPr>
            <w:r>
              <w:rPr>
                <w:sz w:val="16"/>
                <w:szCs w:val="16"/>
              </w:rPr>
              <w:t>Федерации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92 150 000,00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41,28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46 350 000,00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28,45</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90 254 000,00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90 254 000,00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39,16</w:t>
            </w:r>
          </w:p>
        </w:tc>
      </w:tr>
      <w:tr w:rsidR="00B4324E" w:rsidTr="002D374C">
        <w:trPr>
          <w:trHeight w:val="982"/>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sz w:val="16"/>
                <w:szCs w:val="16"/>
              </w:rPr>
            </w:pPr>
            <w:r>
              <w:rPr>
                <w:sz w:val="16"/>
                <w:szCs w:val="16"/>
              </w:rPr>
              <w:t>Субсидии бюджетам бюджетной системы Российской</w:t>
            </w:r>
          </w:p>
          <w:p w:rsidR="0041207A" w:rsidRDefault="0041207A" w:rsidP="002D374C">
            <w:pPr>
              <w:pStyle w:val="Standard"/>
              <w:rPr>
                <w:sz w:val="16"/>
                <w:szCs w:val="16"/>
              </w:rPr>
            </w:pPr>
            <w:r>
              <w:rPr>
                <w:sz w:val="16"/>
                <w:szCs w:val="16"/>
              </w:rPr>
              <w:t>Федерации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46 239 316,54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20,71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38 417 676,77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23,58</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44 320 494,56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43 541 040,38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B4324E">
            <w:pPr>
              <w:pStyle w:val="Standard"/>
              <w:jc w:val="right"/>
              <w:rPr>
                <w:sz w:val="16"/>
                <w:szCs w:val="16"/>
              </w:rPr>
            </w:pPr>
            <w:r>
              <w:rPr>
                <w:sz w:val="16"/>
                <w:szCs w:val="16"/>
              </w:rPr>
              <w:t>18,</w:t>
            </w:r>
            <w:r w:rsidR="00B4324E">
              <w:rPr>
                <w:sz w:val="16"/>
                <w:szCs w:val="16"/>
              </w:rPr>
              <w:t>8</w:t>
            </w:r>
            <w:r>
              <w:rPr>
                <w:sz w:val="16"/>
                <w:szCs w:val="16"/>
              </w:rPr>
              <w:t>9</w:t>
            </w:r>
          </w:p>
        </w:tc>
      </w:tr>
      <w:tr w:rsidR="00B4324E" w:rsidTr="002D374C">
        <w:trPr>
          <w:trHeight w:val="273"/>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sz w:val="16"/>
                <w:szCs w:val="16"/>
              </w:rPr>
            </w:pPr>
            <w:r>
              <w:rPr>
                <w:sz w:val="16"/>
                <w:szCs w:val="16"/>
              </w:rPr>
              <w:t>Субвенции бюджетам бюджетной системы Российской</w:t>
            </w:r>
          </w:p>
          <w:p w:rsidR="0041207A" w:rsidRDefault="0041207A" w:rsidP="002D374C">
            <w:pPr>
              <w:pStyle w:val="Standard"/>
              <w:rPr>
                <w:sz w:val="16"/>
                <w:szCs w:val="16"/>
              </w:rPr>
            </w:pPr>
            <w:r>
              <w:rPr>
                <w:sz w:val="16"/>
                <w:szCs w:val="16"/>
              </w:rPr>
              <w:t>Федерации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75 565 222,83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33,85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72 807 036,00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44,69</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89 605 207,52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89 059 633,84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38,64</w:t>
            </w:r>
          </w:p>
        </w:tc>
      </w:tr>
      <w:tr w:rsidR="00B4324E" w:rsidTr="002D374C">
        <w:trPr>
          <w:trHeight w:val="626"/>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rPr>
                <w:sz w:val="16"/>
                <w:szCs w:val="16"/>
              </w:rPr>
            </w:pPr>
            <w:r>
              <w:rPr>
                <w:sz w:val="16"/>
                <w:szCs w:val="16"/>
              </w:rPr>
              <w:t>Иные межбюджетные</w:t>
            </w:r>
          </w:p>
          <w:p w:rsidR="0041207A" w:rsidRDefault="0041207A" w:rsidP="002D374C">
            <w:pPr>
              <w:pStyle w:val="Standard"/>
              <w:rPr>
                <w:sz w:val="16"/>
                <w:szCs w:val="16"/>
              </w:rPr>
            </w:pPr>
            <w:r>
              <w:rPr>
                <w:sz w:val="16"/>
                <w:szCs w:val="16"/>
              </w:rPr>
              <w:t>трансферты</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9 284 133,65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4,16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5 326 000,00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3,27</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8 032 946,86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7 614 860,62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1207A" w:rsidRDefault="0041207A" w:rsidP="002D374C">
            <w:pPr>
              <w:pStyle w:val="Standard"/>
              <w:jc w:val="right"/>
              <w:rPr>
                <w:sz w:val="16"/>
                <w:szCs w:val="16"/>
              </w:rPr>
            </w:pPr>
            <w:r>
              <w:rPr>
                <w:sz w:val="16"/>
                <w:szCs w:val="16"/>
              </w:rPr>
              <w:t>3,30</w:t>
            </w:r>
          </w:p>
        </w:tc>
      </w:tr>
      <w:tr w:rsidR="00B4324E" w:rsidTr="002D374C">
        <w:trPr>
          <w:trHeight w:val="626"/>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6484" w:rsidRDefault="00B4324E" w:rsidP="002D374C">
            <w:pPr>
              <w:pStyle w:val="Standard"/>
              <w:rPr>
                <w:sz w:val="16"/>
                <w:szCs w:val="16"/>
              </w:rPr>
            </w:pPr>
            <w:r>
              <w:rPr>
                <w:sz w:val="16"/>
                <w:szCs w:val="16"/>
              </w:rPr>
              <w:t xml:space="preserve">Возврат остатков </w:t>
            </w:r>
            <w:proofErr w:type="spellStart"/>
            <w:r>
              <w:rPr>
                <w:sz w:val="16"/>
                <w:szCs w:val="16"/>
              </w:rPr>
              <w:t>целевых</w:t>
            </w:r>
            <w:proofErr w:type="gramStart"/>
            <w:r>
              <w:rPr>
                <w:sz w:val="16"/>
                <w:szCs w:val="16"/>
              </w:rPr>
              <w:t>,п</w:t>
            </w:r>
            <w:proofErr w:type="gramEnd"/>
            <w:r>
              <w:rPr>
                <w:sz w:val="16"/>
                <w:szCs w:val="16"/>
              </w:rPr>
              <w:t>рошлых</w:t>
            </w:r>
            <w:proofErr w:type="spellEnd"/>
            <w:r>
              <w:rPr>
                <w:sz w:val="16"/>
                <w:szCs w:val="16"/>
              </w:rPr>
              <w:t xml:space="preserve"> лет</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6484" w:rsidRDefault="008D6484" w:rsidP="002D374C">
            <w:pPr>
              <w:pStyle w:val="Standard"/>
              <w:jc w:val="right"/>
              <w:rPr>
                <w:sz w:val="16"/>
                <w:szCs w:val="16"/>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6484" w:rsidRDefault="008D6484" w:rsidP="002D374C">
            <w:pPr>
              <w:pStyle w:val="Standard"/>
              <w:jc w:val="right"/>
              <w:rPr>
                <w:sz w:val="16"/>
                <w:szCs w:val="16"/>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6484" w:rsidRDefault="008D6484" w:rsidP="002D374C">
            <w:pPr>
              <w:pStyle w:val="Standard"/>
              <w:jc w:val="right"/>
              <w:rPr>
                <w:sz w:val="16"/>
                <w:szCs w:val="16"/>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6484" w:rsidRDefault="008D6484" w:rsidP="002D374C">
            <w:pPr>
              <w:pStyle w:val="Standard"/>
              <w:jc w:val="right"/>
              <w:rPr>
                <w:sz w:val="16"/>
                <w:szCs w:val="16"/>
              </w:rPr>
            </w:pP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8D6484" w:rsidRDefault="008D6484" w:rsidP="002D374C">
            <w:pPr>
              <w:pStyle w:val="Standard"/>
              <w:jc w:val="right"/>
              <w:rPr>
                <w:sz w:val="16"/>
                <w:szCs w:val="16"/>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6484" w:rsidRDefault="00B4324E" w:rsidP="002D374C">
            <w:pPr>
              <w:pStyle w:val="Standard"/>
              <w:jc w:val="right"/>
              <w:rPr>
                <w:sz w:val="16"/>
                <w:szCs w:val="16"/>
              </w:rPr>
            </w:pPr>
            <w:r>
              <w:rPr>
                <w:sz w:val="16"/>
                <w:szCs w:val="16"/>
              </w:rPr>
              <w:t>-3 846,37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6484" w:rsidRDefault="00B4324E" w:rsidP="002D374C">
            <w:pPr>
              <w:pStyle w:val="Standard"/>
              <w:jc w:val="right"/>
              <w:rPr>
                <w:sz w:val="16"/>
                <w:szCs w:val="16"/>
              </w:rPr>
            </w:pPr>
            <w:r>
              <w:rPr>
                <w:sz w:val="16"/>
                <w:szCs w:val="16"/>
              </w:rPr>
              <w:t>0,01</w:t>
            </w:r>
          </w:p>
        </w:tc>
      </w:tr>
    </w:tbl>
    <w:p w:rsidR="005367EB" w:rsidRDefault="005367EB" w:rsidP="00843C1F">
      <w:pPr>
        <w:pStyle w:val="2"/>
        <w:spacing w:before="0"/>
        <w:ind w:left="0" w:right="0" w:firstLine="709"/>
        <w:jc w:val="both"/>
      </w:pPr>
    </w:p>
    <w:p w:rsidR="0009339D" w:rsidRPr="00CA665E" w:rsidRDefault="006A4F47" w:rsidP="00A45074">
      <w:pPr>
        <w:pStyle w:val="2"/>
        <w:spacing w:before="0"/>
        <w:ind w:left="0" w:right="0" w:firstLine="709"/>
        <w:rPr>
          <w:b w:val="0"/>
        </w:rPr>
      </w:pPr>
      <w:r w:rsidRPr="00CA665E">
        <w:rPr>
          <w:b w:val="0"/>
        </w:rPr>
        <w:t>Исполнение расходов местногобюджета в202</w:t>
      </w:r>
      <w:r w:rsidR="0030017F">
        <w:rPr>
          <w:b w:val="0"/>
        </w:rPr>
        <w:t>3</w:t>
      </w:r>
      <w:r w:rsidRPr="00CA665E">
        <w:rPr>
          <w:b w:val="0"/>
        </w:rPr>
        <w:t>году</w:t>
      </w:r>
    </w:p>
    <w:p w:rsidR="0009339D" w:rsidRPr="00CA665E" w:rsidRDefault="0009339D" w:rsidP="00843C1F">
      <w:pPr>
        <w:pStyle w:val="a3"/>
        <w:ind w:firstLine="709"/>
        <w:jc w:val="both"/>
        <w:rPr>
          <w:sz w:val="27"/>
        </w:rPr>
      </w:pPr>
    </w:p>
    <w:p w:rsidR="0009339D" w:rsidRDefault="006A4F47" w:rsidP="00843C1F">
      <w:pPr>
        <w:pStyle w:val="a3"/>
        <w:ind w:firstLine="709"/>
        <w:jc w:val="both"/>
      </w:pPr>
      <w:r w:rsidRPr="00CA665E">
        <w:t>Общийобъемкассовогоисполненияпорасходамсоставил</w:t>
      </w:r>
      <w:r w:rsidR="00843C1F" w:rsidRPr="00CA665E">
        <w:t>293</w:t>
      </w:r>
      <w:r w:rsidR="006408D4" w:rsidRPr="00CA665E">
        <w:t> </w:t>
      </w:r>
      <w:r w:rsidR="00843C1F" w:rsidRPr="00CA665E">
        <w:t>970</w:t>
      </w:r>
      <w:r w:rsidR="00F82B43" w:rsidRPr="00CA665E">
        <w:t> </w:t>
      </w:r>
      <w:r w:rsidR="006408D4" w:rsidRPr="00CA665E">
        <w:t>095</w:t>
      </w:r>
      <w:r w:rsidRPr="00CA665E">
        <w:t>рублей</w:t>
      </w:r>
      <w:r w:rsidR="006408D4" w:rsidRPr="00CA665E">
        <w:rPr>
          <w:bCs/>
        </w:rPr>
        <w:t>13 копеек</w:t>
      </w:r>
      <w:proofErr w:type="gramStart"/>
      <w:r w:rsidRPr="00CA665E">
        <w:t>,ч</w:t>
      </w:r>
      <w:proofErr w:type="gramEnd"/>
      <w:r w:rsidRPr="00CA665E">
        <w:t>тона</w:t>
      </w:r>
      <w:r w:rsidR="00843C1F" w:rsidRPr="00CA665E">
        <w:t>9</w:t>
      </w:r>
      <w:r w:rsidR="00C305AD" w:rsidRPr="00CA665E">
        <w:t> </w:t>
      </w:r>
      <w:r w:rsidR="00843C1F" w:rsidRPr="00CA665E">
        <w:t>764</w:t>
      </w:r>
      <w:r w:rsidR="00F82B43" w:rsidRPr="00CA665E">
        <w:t> </w:t>
      </w:r>
      <w:r w:rsidR="00C305AD" w:rsidRPr="00CA665E">
        <w:t>794</w:t>
      </w:r>
      <w:r w:rsidRPr="00CA665E">
        <w:t>рубл</w:t>
      </w:r>
      <w:r w:rsidR="00C305AD" w:rsidRPr="00CA665E">
        <w:t>я 42 копейки</w:t>
      </w:r>
      <w:r w:rsidRPr="00CA665E">
        <w:t xml:space="preserve"> (или на</w:t>
      </w:r>
      <w:r w:rsidR="002F37D1" w:rsidRPr="00CA665E">
        <w:rPr>
          <w:spacing w:val="1"/>
        </w:rPr>
        <w:t>3,2</w:t>
      </w:r>
      <w:r w:rsidR="00843C1F" w:rsidRPr="00CA665E">
        <w:t>9</w:t>
      </w:r>
      <w:r w:rsidRPr="00CA665E">
        <w:t>%) меньше</w:t>
      </w:r>
      <w:r>
        <w:t>,чем в202</w:t>
      </w:r>
      <w:r w:rsidR="00600FBE">
        <w:t>2</w:t>
      </w:r>
      <w:r>
        <w:t xml:space="preserve"> году</w:t>
      </w:r>
      <w:r w:rsidR="00281C0F">
        <w:t xml:space="preserve">, </w:t>
      </w:r>
      <w:r w:rsidR="00396195">
        <w:t xml:space="preserve">в сравнении спервоначально утвержденными </w:t>
      </w:r>
      <w:r w:rsidR="00396195" w:rsidRPr="00E25324">
        <w:t>прогнозируемым</w:t>
      </w:r>
      <w:r w:rsidR="00396195">
        <w:t>ирасходами</w:t>
      </w:r>
      <w:r w:rsidR="00281C0F">
        <w:t xml:space="preserve"> на 24 724 389 рублей 60 копеек больше или на 9,2%</w:t>
      </w:r>
      <w:r w:rsidR="00600FBE">
        <w:t>.</w:t>
      </w:r>
      <w:r w:rsidR="00477BBB">
        <w:t>(см.таблицу 6)</w:t>
      </w:r>
      <w:r w:rsidR="000373D2">
        <w:t>.</w:t>
      </w:r>
    </w:p>
    <w:p w:rsidR="00281C0F" w:rsidRDefault="00281C0F" w:rsidP="00281C0F">
      <w:pPr>
        <w:ind w:firstLine="709"/>
        <w:jc w:val="both"/>
        <w:rPr>
          <w:sz w:val="28"/>
          <w:szCs w:val="28"/>
        </w:rPr>
      </w:pPr>
      <w:r w:rsidRPr="00902328">
        <w:rPr>
          <w:sz w:val="28"/>
          <w:szCs w:val="28"/>
        </w:rPr>
        <w:t xml:space="preserve">Изменениямивбюджет в части </w:t>
      </w:r>
      <w:r>
        <w:rPr>
          <w:sz w:val="28"/>
          <w:szCs w:val="28"/>
        </w:rPr>
        <w:t xml:space="preserve">расходов </w:t>
      </w:r>
      <w:r w:rsidR="00CB421F">
        <w:rPr>
          <w:sz w:val="28"/>
          <w:szCs w:val="28"/>
        </w:rPr>
        <w:t xml:space="preserve">по разделам, </w:t>
      </w:r>
      <w:r w:rsidR="00CB421F" w:rsidRPr="00396195">
        <w:rPr>
          <w:sz w:val="28"/>
          <w:szCs w:val="28"/>
        </w:rPr>
        <w:t xml:space="preserve">подразделам </w:t>
      </w:r>
      <w:r w:rsidR="00396195" w:rsidRPr="00396195">
        <w:rPr>
          <w:sz w:val="28"/>
          <w:szCs w:val="28"/>
        </w:rPr>
        <w:t xml:space="preserve">с </w:t>
      </w:r>
      <w:r w:rsidR="00396195" w:rsidRPr="00396195">
        <w:rPr>
          <w:sz w:val="28"/>
          <w:szCs w:val="28"/>
        </w:rPr>
        <w:lastRenderedPageBreak/>
        <w:t>первоначально утвержденными прогнозируемыми расходами</w:t>
      </w:r>
      <w:r w:rsidR="00483F6F">
        <w:rPr>
          <w:sz w:val="28"/>
          <w:szCs w:val="28"/>
        </w:rPr>
        <w:t xml:space="preserve"> и исполнением расходов</w:t>
      </w:r>
      <w:r w:rsidRPr="003739D7">
        <w:rPr>
          <w:sz w:val="28"/>
          <w:szCs w:val="28"/>
        </w:rPr>
        <w:t>послужили:</w:t>
      </w:r>
    </w:p>
    <w:p w:rsidR="00600FBE" w:rsidRDefault="00600FBE" w:rsidP="00281C0F">
      <w:pPr>
        <w:ind w:firstLine="709"/>
        <w:jc w:val="both"/>
        <w:rPr>
          <w:sz w:val="28"/>
          <w:szCs w:val="28"/>
        </w:rPr>
      </w:pPr>
      <w:r w:rsidRPr="00600FBE">
        <w:rPr>
          <w:sz w:val="28"/>
          <w:szCs w:val="28"/>
        </w:rPr>
        <w:t>по разделу 0</w:t>
      </w:r>
      <w:r>
        <w:rPr>
          <w:sz w:val="28"/>
          <w:szCs w:val="28"/>
        </w:rPr>
        <w:t>1</w:t>
      </w:r>
      <w:r w:rsidRPr="00600FBE">
        <w:rPr>
          <w:sz w:val="28"/>
          <w:szCs w:val="28"/>
        </w:rPr>
        <w:t xml:space="preserve">02 рост </w:t>
      </w:r>
      <w:r>
        <w:rPr>
          <w:sz w:val="28"/>
          <w:szCs w:val="28"/>
        </w:rPr>
        <w:t>1</w:t>
      </w:r>
      <w:r w:rsidRPr="00600FBE">
        <w:rPr>
          <w:sz w:val="28"/>
          <w:szCs w:val="28"/>
        </w:rPr>
        <w:t>3,</w:t>
      </w:r>
      <w:r>
        <w:rPr>
          <w:sz w:val="28"/>
          <w:szCs w:val="28"/>
        </w:rPr>
        <w:t xml:space="preserve">8 </w:t>
      </w:r>
      <w:r w:rsidRPr="00600FBE">
        <w:rPr>
          <w:sz w:val="28"/>
          <w:szCs w:val="28"/>
        </w:rPr>
        <w:t xml:space="preserve">% </w:t>
      </w:r>
      <w:r>
        <w:rPr>
          <w:sz w:val="28"/>
          <w:szCs w:val="28"/>
        </w:rPr>
        <w:t>в</w:t>
      </w:r>
      <w:r w:rsidRPr="00600FBE">
        <w:rPr>
          <w:sz w:val="28"/>
          <w:szCs w:val="28"/>
        </w:rPr>
        <w:t xml:space="preserve"> связи с преобразованием района в округ, увеличение фактических расходов при прекращении полномочий</w:t>
      </w:r>
    </w:p>
    <w:p w:rsidR="00E27A6D" w:rsidRDefault="0052569B" w:rsidP="0052569B">
      <w:pPr>
        <w:ind w:firstLine="709"/>
        <w:jc w:val="both"/>
        <w:rPr>
          <w:rFonts w:ascii="Times New Roman CYR" w:hAnsi="Times New Roman CYR" w:cs="Times New Roman CYR"/>
          <w:sz w:val="28"/>
          <w:szCs w:val="28"/>
          <w:lang w:eastAsia="ru-RU"/>
        </w:rPr>
      </w:pPr>
      <w:r>
        <w:rPr>
          <w:sz w:val="28"/>
          <w:szCs w:val="28"/>
        </w:rPr>
        <w:t>-по разделу 0104 рост 1</w:t>
      </w:r>
      <w:r w:rsidR="00600FBE">
        <w:rPr>
          <w:sz w:val="28"/>
          <w:szCs w:val="28"/>
        </w:rPr>
        <w:t>7</w:t>
      </w:r>
      <w:r>
        <w:rPr>
          <w:sz w:val="28"/>
          <w:szCs w:val="28"/>
        </w:rPr>
        <w:t>,</w:t>
      </w:r>
      <w:r w:rsidR="00600FBE">
        <w:rPr>
          <w:sz w:val="28"/>
          <w:szCs w:val="28"/>
        </w:rPr>
        <w:t xml:space="preserve">7 </w:t>
      </w:r>
      <w:r>
        <w:rPr>
          <w:sz w:val="28"/>
          <w:szCs w:val="28"/>
        </w:rPr>
        <w:t xml:space="preserve">% в связи с </w:t>
      </w:r>
      <w:r w:rsidRPr="0052569B">
        <w:rPr>
          <w:rFonts w:ascii="Times New Roman CYR" w:hAnsi="Times New Roman CYR" w:cs="Times New Roman CYR"/>
          <w:sz w:val="28"/>
          <w:szCs w:val="28"/>
          <w:lang w:eastAsia="ru-RU"/>
        </w:rPr>
        <w:t>увеличением расходов на закупку товаров, работ и услуг для обеспечения государственных (муниципальных) нужд</w:t>
      </w:r>
      <w:r>
        <w:rPr>
          <w:rFonts w:ascii="Times New Roman CYR" w:hAnsi="Times New Roman CYR" w:cs="Times New Roman CYR"/>
          <w:sz w:val="28"/>
          <w:szCs w:val="28"/>
          <w:lang w:eastAsia="ru-RU"/>
        </w:rPr>
        <w:t>;</w:t>
      </w:r>
    </w:p>
    <w:p w:rsidR="00990D0B" w:rsidRDefault="0052569B" w:rsidP="00990D0B">
      <w:pPr>
        <w:ind w:firstLine="709"/>
        <w:jc w:val="both"/>
        <w:rPr>
          <w:sz w:val="28"/>
          <w:szCs w:val="28"/>
          <w:lang w:eastAsia="ru-RU"/>
        </w:rPr>
      </w:pPr>
      <w:r>
        <w:rPr>
          <w:rFonts w:ascii="Times New Roman CYR" w:hAnsi="Times New Roman CYR" w:cs="Times New Roman CYR"/>
          <w:sz w:val="28"/>
          <w:szCs w:val="28"/>
          <w:lang w:eastAsia="ru-RU"/>
        </w:rPr>
        <w:t>-по разделу 0105 снижение 100 %</w:t>
      </w:r>
      <w:r w:rsidR="00A122F2">
        <w:rPr>
          <w:rFonts w:ascii="Times New Roman CYR" w:hAnsi="Times New Roman CYR" w:cs="Times New Roman CYR"/>
          <w:sz w:val="28"/>
          <w:szCs w:val="28"/>
          <w:lang w:eastAsia="ru-RU"/>
        </w:rPr>
        <w:t xml:space="preserve"> в связи с </w:t>
      </w:r>
      <w:r w:rsidR="00813FE2">
        <w:rPr>
          <w:sz w:val="28"/>
          <w:szCs w:val="28"/>
          <w:lang w:eastAsia="ru-RU"/>
        </w:rPr>
        <w:t>о</w:t>
      </w:r>
      <w:r w:rsidR="00A122F2" w:rsidRPr="00813FE2">
        <w:rPr>
          <w:sz w:val="28"/>
          <w:szCs w:val="28"/>
          <w:lang w:eastAsia="ru-RU"/>
        </w:rPr>
        <w:t>тсутствие</w:t>
      </w:r>
      <w:r w:rsidR="00813FE2">
        <w:rPr>
          <w:sz w:val="28"/>
          <w:szCs w:val="28"/>
          <w:lang w:eastAsia="ru-RU"/>
        </w:rPr>
        <w:t>м</w:t>
      </w:r>
      <w:r w:rsidR="00A122F2" w:rsidRPr="00813FE2">
        <w:rPr>
          <w:sz w:val="28"/>
          <w:szCs w:val="28"/>
          <w:lang w:eastAsia="ru-RU"/>
        </w:rPr>
        <w:t xml:space="preserve"> финансирования </w:t>
      </w:r>
      <w:r w:rsidR="00813FE2">
        <w:rPr>
          <w:sz w:val="28"/>
          <w:szCs w:val="28"/>
          <w:lang w:eastAsia="ru-RU"/>
        </w:rPr>
        <w:t>и</w:t>
      </w:r>
      <w:r w:rsidR="00A122F2" w:rsidRPr="00813FE2">
        <w:rPr>
          <w:sz w:val="28"/>
          <w:szCs w:val="28"/>
          <w:lang w:eastAsia="ru-RU"/>
        </w:rPr>
        <w:t xml:space="preserve"> передачей отельных полномочий нафедеральный</w:t>
      </w:r>
      <w:r w:rsidR="00813FE2">
        <w:rPr>
          <w:sz w:val="28"/>
          <w:szCs w:val="28"/>
          <w:lang w:eastAsia="ru-RU"/>
        </w:rPr>
        <w:t xml:space="preserve"> уровень;</w:t>
      </w:r>
    </w:p>
    <w:p w:rsidR="00990D0B" w:rsidRDefault="00990D0B" w:rsidP="00990D0B">
      <w:pPr>
        <w:widowControl/>
        <w:autoSpaceDE/>
        <w:autoSpaceDN/>
        <w:ind w:firstLine="709"/>
        <w:jc w:val="both"/>
        <w:rPr>
          <w:rFonts w:ascii="Times New Roman CYR" w:hAnsi="Times New Roman CYR" w:cs="Times New Roman CYR"/>
          <w:sz w:val="28"/>
          <w:szCs w:val="28"/>
          <w:lang w:eastAsia="ru-RU"/>
        </w:rPr>
      </w:pPr>
      <w:r>
        <w:rPr>
          <w:sz w:val="28"/>
          <w:szCs w:val="28"/>
          <w:lang w:eastAsia="ru-RU"/>
        </w:rPr>
        <w:t xml:space="preserve">- по разделу 0111 снижение 100% в связи с тем, что </w:t>
      </w:r>
      <w:r w:rsidRPr="00990D0B">
        <w:rPr>
          <w:rFonts w:ascii="Times New Roman CYR" w:hAnsi="Times New Roman CYR" w:cs="Times New Roman CYR"/>
          <w:sz w:val="28"/>
          <w:szCs w:val="28"/>
          <w:lang w:eastAsia="ru-RU"/>
        </w:rPr>
        <w:t>средства резервного фонда расходуются согласно постановлениям администрации района по мере необходимости</w:t>
      </w:r>
      <w:r>
        <w:rPr>
          <w:rFonts w:ascii="Times New Roman CYR" w:hAnsi="Times New Roman CYR" w:cs="Times New Roman CYR"/>
          <w:sz w:val="28"/>
          <w:szCs w:val="28"/>
          <w:lang w:eastAsia="ru-RU"/>
        </w:rPr>
        <w:t>;</w:t>
      </w:r>
    </w:p>
    <w:p w:rsidR="001255BE" w:rsidRDefault="001255BE" w:rsidP="006F1EC1">
      <w:pPr>
        <w:widowControl/>
        <w:autoSpaceDE/>
        <w:autoSpaceDN/>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по разделу 0113 рост 1</w:t>
      </w:r>
      <w:r w:rsidR="006F1EC1">
        <w:rPr>
          <w:rFonts w:ascii="Times New Roman CYR" w:hAnsi="Times New Roman CYR" w:cs="Times New Roman CYR"/>
          <w:sz w:val="28"/>
          <w:szCs w:val="28"/>
          <w:lang w:eastAsia="ru-RU"/>
        </w:rPr>
        <w:t>096,9</w:t>
      </w:r>
      <w:r>
        <w:rPr>
          <w:rFonts w:ascii="Times New Roman CYR" w:hAnsi="Times New Roman CYR" w:cs="Times New Roman CYR"/>
          <w:sz w:val="28"/>
          <w:szCs w:val="28"/>
          <w:lang w:eastAsia="ru-RU"/>
        </w:rPr>
        <w:t xml:space="preserve">% в связи с тем,что </w:t>
      </w:r>
      <w:r w:rsidRPr="001255BE">
        <w:rPr>
          <w:rFonts w:ascii="Times New Roman CYR" w:hAnsi="Times New Roman CYR" w:cs="Times New Roman CYR"/>
          <w:sz w:val="28"/>
          <w:szCs w:val="28"/>
          <w:lang w:eastAsia="ru-RU"/>
        </w:rPr>
        <w:t>расходы произведены по фактической потребности</w:t>
      </w:r>
      <w:r>
        <w:rPr>
          <w:rFonts w:ascii="Times New Roman CYR" w:hAnsi="Times New Roman CYR" w:cs="Times New Roman CYR"/>
          <w:sz w:val="28"/>
          <w:szCs w:val="28"/>
          <w:lang w:eastAsia="ru-RU"/>
        </w:rPr>
        <w:t xml:space="preserve"> и</w:t>
      </w:r>
      <w:r w:rsidRPr="001255BE">
        <w:rPr>
          <w:rFonts w:ascii="Times New Roman CYR" w:hAnsi="Times New Roman CYR" w:cs="Times New Roman CYR"/>
          <w:sz w:val="28"/>
          <w:szCs w:val="28"/>
          <w:lang w:eastAsia="ru-RU"/>
        </w:rPr>
        <w:t xml:space="preserve"> увеличением расходов по принятым обязательствам МП «Струго-Красненские тепловые сети»</w:t>
      </w:r>
      <w:r>
        <w:rPr>
          <w:rFonts w:ascii="Times New Roman CYR" w:hAnsi="Times New Roman CYR" w:cs="Times New Roman CYR"/>
          <w:sz w:val="28"/>
          <w:szCs w:val="28"/>
          <w:lang w:eastAsia="ru-RU"/>
        </w:rPr>
        <w:t>;</w:t>
      </w:r>
    </w:p>
    <w:p w:rsidR="001255BE" w:rsidRDefault="001255BE" w:rsidP="001255BE">
      <w:pPr>
        <w:widowControl/>
        <w:autoSpaceDE/>
        <w:autoSpaceDN/>
        <w:ind w:firstLine="709"/>
        <w:jc w:val="both"/>
        <w:rPr>
          <w:sz w:val="28"/>
          <w:szCs w:val="28"/>
          <w:lang w:eastAsia="ru-RU"/>
        </w:rPr>
      </w:pPr>
      <w:r>
        <w:rPr>
          <w:rFonts w:ascii="Times New Roman CYR" w:hAnsi="Times New Roman CYR" w:cs="Times New Roman CYR"/>
          <w:sz w:val="28"/>
          <w:szCs w:val="28"/>
          <w:lang w:eastAsia="ru-RU"/>
        </w:rPr>
        <w:t xml:space="preserve">- по разделу 0310 </w:t>
      </w:r>
      <w:r w:rsidR="00A44331">
        <w:rPr>
          <w:rFonts w:ascii="Times New Roman CYR" w:hAnsi="Times New Roman CYR" w:cs="Times New Roman CYR"/>
          <w:sz w:val="28"/>
          <w:szCs w:val="28"/>
          <w:lang w:eastAsia="ru-RU"/>
        </w:rPr>
        <w:t>рост</w:t>
      </w:r>
      <w:r w:rsidR="006F1EC1">
        <w:rPr>
          <w:rFonts w:ascii="Times New Roman CYR" w:hAnsi="Times New Roman CYR" w:cs="Times New Roman CYR"/>
          <w:sz w:val="28"/>
          <w:szCs w:val="28"/>
          <w:lang w:eastAsia="ru-RU"/>
        </w:rPr>
        <w:t>1 559,7</w:t>
      </w:r>
      <w:r>
        <w:rPr>
          <w:rFonts w:ascii="Times New Roman CYR" w:hAnsi="Times New Roman CYR" w:cs="Times New Roman CYR"/>
          <w:sz w:val="28"/>
          <w:szCs w:val="28"/>
          <w:lang w:eastAsia="ru-RU"/>
        </w:rPr>
        <w:t xml:space="preserve">% в связи с </w:t>
      </w:r>
      <w:r w:rsidRPr="001255BE">
        <w:rPr>
          <w:sz w:val="28"/>
          <w:szCs w:val="28"/>
        </w:rPr>
        <w:t>у</w:t>
      </w:r>
      <w:r w:rsidR="006F1EC1">
        <w:rPr>
          <w:sz w:val="28"/>
          <w:szCs w:val="28"/>
          <w:lang w:eastAsia="ru-RU"/>
        </w:rPr>
        <w:t>величением</w:t>
      </w:r>
      <w:r w:rsidRPr="001255BE">
        <w:rPr>
          <w:sz w:val="28"/>
          <w:szCs w:val="28"/>
          <w:lang w:eastAsia="ru-RU"/>
        </w:rPr>
        <w:t xml:space="preserve"> фактической потребности денежных средств на мероприятия, направленные на улучшение пожарной безопасность муниципального образования в соответствии с предписаниями надзорных органов</w:t>
      </w:r>
      <w:r>
        <w:rPr>
          <w:sz w:val="28"/>
          <w:szCs w:val="28"/>
          <w:lang w:eastAsia="ru-RU"/>
        </w:rPr>
        <w:t>;</w:t>
      </w:r>
    </w:p>
    <w:p w:rsidR="00446095" w:rsidRDefault="00446095" w:rsidP="001255BE">
      <w:pPr>
        <w:widowControl/>
        <w:autoSpaceDE/>
        <w:autoSpaceDN/>
        <w:ind w:firstLine="709"/>
        <w:jc w:val="both"/>
        <w:rPr>
          <w:rFonts w:ascii="Times New Roman CYR" w:hAnsi="Times New Roman CYR" w:cs="Times New Roman CYR"/>
          <w:sz w:val="28"/>
          <w:szCs w:val="28"/>
          <w:lang w:eastAsia="ru-RU"/>
        </w:rPr>
      </w:pPr>
      <w:r>
        <w:rPr>
          <w:sz w:val="28"/>
          <w:szCs w:val="28"/>
          <w:lang w:eastAsia="ru-RU"/>
        </w:rPr>
        <w:t xml:space="preserve">-по разделу 0314 </w:t>
      </w:r>
      <w:r w:rsidR="00A44331">
        <w:rPr>
          <w:sz w:val="28"/>
          <w:szCs w:val="28"/>
          <w:lang w:eastAsia="ru-RU"/>
        </w:rPr>
        <w:t>рост</w:t>
      </w:r>
      <w:r w:rsidR="006F1EC1">
        <w:rPr>
          <w:sz w:val="28"/>
          <w:szCs w:val="28"/>
          <w:lang w:eastAsia="ru-RU"/>
        </w:rPr>
        <w:t>16 476,5</w:t>
      </w:r>
      <w:r>
        <w:rPr>
          <w:sz w:val="28"/>
          <w:szCs w:val="28"/>
          <w:lang w:eastAsia="ru-RU"/>
        </w:rPr>
        <w:t xml:space="preserve">% в связи </w:t>
      </w:r>
      <w:r w:rsidR="006F1EC1" w:rsidRPr="001255BE">
        <w:rPr>
          <w:sz w:val="28"/>
          <w:szCs w:val="28"/>
        </w:rPr>
        <w:t>у</w:t>
      </w:r>
      <w:r w:rsidR="006F1EC1">
        <w:rPr>
          <w:sz w:val="28"/>
          <w:szCs w:val="28"/>
          <w:lang w:eastAsia="ru-RU"/>
        </w:rPr>
        <w:t>величением</w:t>
      </w:r>
      <w:r w:rsidRPr="00446095">
        <w:rPr>
          <w:rFonts w:ascii="Times New Roman CYR" w:hAnsi="Times New Roman CYR" w:cs="Times New Roman CYR"/>
          <w:sz w:val="28"/>
          <w:szCs w:val="28"/>
          <w:lang w:eastAsia="ru-RU"/>
        </w:rPr>
        <w:t xml:space="preserve"> фактической потребности денежных средств на мероприятия по профилактике терроризма и снижению преступности в соответствии с предписаниями надзорных органов</w:t>
      </w:r>
      <w:r>
        <w:rPr>
          <w:rFonts w:ascii="Times New Roman CYR" w:hAnsi="Times New Roman CYR" w:cs="Times New Roman CYR"/>
          <w:sz w:val="28"/>
          <w:szCs w:val="28"/>
          <w:lang w:eastAsia="ru-RU"/>
        </w:rPr>
        <w:t>;</w:t>
      </w:r>
    </w:p>
    <w:p w:rsidR="00446095" w:rsidRDefault="00446095" w:rsidP="001255BE">
      <w:pPr>
        <w:widowControl/>
        <w:autoSpaceDE/>
        <w:autoSpaceDN/>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по разделу 0401 </w:t>
      </w:r>
      <w:r w:rsidR="00A44331">
        <w:rPr>
          <w:rFonts w:ascii="Times New Roman CYR" w:hAnsi="Times New Roman CYR" w:cs="Times New Roman CYR"/>
          <w:sz w:val="28"/>
          <w:szCs w:val="28"/>
          <w:lang w:eastAsia="ru-RU"/>
        </w:rPr>
        <w:t>снижение29,2</w:t>
      </w:r>
      <w:r>
        <w:rPr>
          <w:rFonts w:ascii="Times New Roman CYR" w:hAnsi="Times New Roman CYR" w:cs="Times New Roman CYR"/>
          <w:sz w:val="28"/>
          <w:szCs w:val="28"/>
          <w:lang w:eastAsia="ru-RU"/>
        </w:rPr>
        <w:t xml:space="preserve">% в связи  </w:t>
      </w:r>
      <w:r w:rsidR="00A44331">
        <w:rPr>
          <w:rFonts w:ascii="Times New Roman CYR" w:hAnsi="Times New Roman CYR" w:cs="Times New Roman CYR"/>
          <w:sz w:val="28"/>
          <w:szCs w:val="28"/>
          <w:lang w:eastAsia="ru-RU"/>
        </w:rPr>
        <w:t xml:space="preserve"> со снижением количества</w:t>
      </w:r>
      <w:r w:rsidR="00A44331" w:rsidRPr="00A44331">
        <w:rPr>
          <w:rFonts w:ascii="Times New Roman CYR" w:hAnsi="Times New Roman CYR" w:cs="Times New Roman CYR"/>
          <w:sz w:val="28"/>
          <w:szCs w:val="28"/>
          <w:lang w:eastAsia="ru-RU"/>
        </w:rPr>
        <w:t>безработных граждан</w:t>
      </w:r>
      <w:r w:rsidRPr="00446095">
        <w:rPr>
          <w:rFonts w:ascii="Times New Roman CYR" w:hAnsi="Times New Roman CYR" w:cs="Times New Roman CYR"/>
          <w:sz w:val="28"/>
          <w:szCs w:val="28"/>
          <w:lang w:eastAsia="ru-RU"/>
        </w:rPr>
        <w:t>для трудоустройства</w:t>
      </w:r>
      <w:r>
        <w:rPr>
          <w:rFonts w:ascii="Times New Roman CYR" w:hAnsi="Times New Roman CYR" w:cs="Times New Roman CYR"/>
          <w:sz w:val="28"/>
          <w:szCs w:val="28"/>
          <w:lang w:eastAsia="ru-RU"/>
        </w:rPr>
        <w:t>;</w:t>
      </w:r>
    </w:p>
    <w:p w:rsidR="00446095" w:rsidRPr="00446095" w:rsidRDefault="00446095" w:rsidP="001255BE">
      <w:pPr>
        <w:widowControl/>
        <w:autoSpaceDE/>
        <w:autoSpaceDN/>
        <w:ind w:firstLine="709"/>
        <w:jc w:val="both"/>
        <w:rPr>
          <w:sz w:val="28"/>
          <w:szCs w:val="28"/>
          <w:lang w:eastAsia="ru-RU"/>
        </w:rPr>
      </w:pPr>
      <w:r>
        <w:rPr>
          <w:rFonts w:ascii="Times New Roman CYR" w:hAnsi="Times New Roman CYR" w:cs="Times New Roman CYR"/>
          <w:sz w:val="28"/>
          <w:szCs w:val="28"/>
          <w:lang w:eastAsia="ru-RU"/>
        </w:rPr>
        <w:t xml:space="preserve">- по разделу 0405 </w:t>
      </w:r>
      <w:r w:rsidR="008C5DFC">
        <w:rPr>
          <w:rFonts w:ascii="Times New Roman CYR" w:hAnsi="Times New Roman CYR" w:cs="Times New Roman CYR"/>
          <w:sz w:val="28"/>
          <w:szCs w:val="28"/>
          <w:lang w:eastAsia="ru-RU"/>
        </w:rPr>
        <w:t>снижение31,2</w:t>
      </w:r>
      <w:r>
        <w:rPr>
          <w:rFonts w:ascii="Times New Roman CYR" w:hAnsi="Times New Roman CYR" w:cs="Times New Roman CYR"/>
          <w:sz w:val="28"/>
          <w:szCs w:val="28"/>
          <w:lang w:eastAsia="ru-RU"/>
        </w:rPr>
        <w:t xml:space="preserve"> % в связи </w:t>
      </w:r>
      <w:r w:rsidRPr="00446095">
        <w:rPr>
          <w:rFonts w:ascii="Times New Roman CYR" w:hAnsi="Times New Roman CYR" w:cs="Times New Roman CYR"/>
          <w:sz w:val="28"/>
          <w:szCs w:val="28"/>
          <w:lang w:eastAsia="ru-RU"/>
        </w:rPr>
        <w:t xml:space="preserve">с </w:t>
      </w:r>
      <w:r w:rsidR="008C5DFC">
        <w:rPr>
          <w:rFonts w:ascii="Times New Roman CYR" w:hAnsi="Times New Roman CYR" w:cs="Times New Roman CYR"/>
          <w:sz w:val="28"/>
          <w:szCs w:val="28"/>
          <w:lang w:eastAsia="ru-RU"/>
        </w:rPr>
        <w:t xml:space="preserve">внесением изменений в закон области о бюджете уменьшение лимитов </w:t>
      </w:r>
      <w:r w:rsidRPr="00446095">
        <w:rPr>
          <w:rFonts w:ascii="Times New Roman CYR" w:hAnsi="Times New Roman CYR" w:cs="Times New Roman CYR"/>
          <w:sz w:val="28"/>
          <w:szCs w:val="28"/>
          <w:lang w:eastAsia="ru-RU"/>
        </w:rPr>
        <w:t>мероприяти</w:t>
      </w:r>
      <w:r w:rsidR="008C5DFC">
        <w:rPr>
          <w:rFonts w:ascii="Times New Roman CYR" w:hAnsi="Times New Roman CYR" w:cs="Times New Roman CYR"/>
          <w:sz w:val="28"/>
          <w:szCs w:val="28"/>
          <w:lang w:eastAsia="ru-RU"/>
        </w:rPr>
        <w:t>я</w:t>
      </w:r>
      <w:r w:rsidRPr="00446095">
        <w:rPr>
          <w:rFonts w:ascii="Times New Roman CYR" w:hAnsi="Times New Roman CYR" w:cs="Times New Roman CYR"/>
          <w:sz w:val="28"/>
          <w:szCs w:val="28"/>
          <w:lang w:eastAsia="ru-RU"/>
        </w:rPr>
        <w:t xml:space="preserve"> по обращению с бездомными животными</w:t>
      </w:r>
      <w:r w:rsidR="008C5DFC">
        <w:rPr>
          <w:rFonts w:ascii="Times New Roman CYR" w:hAnsi="Times New Roman CYR" w:cs="Times New Roman CYR"/>
          <w:sz w:val="28"/>
          <w:szCs w:val="28"/>
          <w:lang w:eastAsia="ru-RU"/>
        </w:rPr>
        <w:t xml:space="preserve"> и кадастровыми работами</w:t>
      </w:r>
      <w:r w:rsidR="00950AE1">
        <w:rPr>
          <w:rFonts w:ascii="Times New Roman CYR" w:hAnsi="Times New Roman CYR" w:cs="Times New Roman CYR"/>
          <w:sz w:val="28"/>
          <w:szCs w:val="28"/>
          <w:lang w:eastAsia="ru-RU"/>
        </w:rPr>
        <w:t>;</w:t>
      </w:r>
    </w:p>
    <w:p w:rsidR="00135087" w:rsidRDefault="00135087" w:rsidP="00135087">
      <w:pPr>
        <w:ind w:firstLine="709"/>
        <w:jc w:val="both"/>
        <w:rPr>
          <w:rFonts w:ascii="Times New Roman CYR" w:hAnsi="Times New Roman CYR" w:cs="Times New Roman CYR"/>
          <w:sz w:val="28"/>
          <w:szCs w:val="28"/>
        </w:rPr>
      </w:pPr>
      <w:r>
        <w:rPr>
          <w:sz w:val="28"/>
          <w:szCs w:val="28"/>
          <w:lang w:eastAsia="ru-RU"/>
        </w:rPr>
        <w:t>- по разделу 0409 снижение 2</w:t>
      </w:r>
      <w:r w:rsidR="008C5DFC">
        <w:rPr>
          <w:sz w:val="28"/>
          <w:szCs w:val="28"/>
          <w:lang w:eastAsia="ru-RU"/>
        </w:rPr>
        <w:t>9</w:t>
      </w:r>
      <w:r>
        <w:rPr>
          <w:sz w:val="28"/>
          <w:szCs w:val="28"/>
          <w:lang w:eastAsia="ru-RU"/>
        </w:rPr>
        <w:t xml:space="preserve">,1% в связи с </w:t>
      </w:r>
      <w:r w:rsidRPr="00135087">
        <w:rPr>
          <w:rFonts w:ascii="Times New Roman CYR" w:hAnsi="Times New Roman CYR" w:cs="Times New Roman CYR"/>
          <w:sz w:val="28"/>
          <w:szCs w:val="28"/>
        </w:rPr>
        <w:t>отсутствие свободных денежных средств</w:t>
      </w:r>
      <w:r>
        <w:rPr>
          <w:rFonts w:ascii="Times New Roman CYR" w:hAnsi="Times New Roman CYR" w:cs="Times New Roman CYR"/>
          <w:sz w:val="28"/>
          <w:szCs w:val="28"/>
        </w:rPr>
        <w:t>;</w:t>
      </w:r>
    </w:p>
    <w:p w:rsidR="007A3B0F" w:rsidRDefault="00D5614B" w:rsidP="00135087">
      <w:pPr>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по разделу 0412 </w:t>
      </w:r>
      <w:r w:rsidR="001A50D6">
        <w:rPr>
          <w:rFonts w:ascii="Times New Roman CYR" w:hAnsi="Times New Roman CYR" w:cs="Times New Roman CYR"/>
          <w:sz w:val="28"/>
          <w:szCs w:val="28"/>
          <w:lang w:eastAsia="ru-RU"/>
        </w:rPr>
        <w:t>снижение 4</w:t>
      </w:r>
      <w:r>
        <w:rPr>
          <w:rFonts w:ascii="Times New Roman CYR" w:hAnsi="Times New Roman CYR" w:cs="Times New Roman CYR"/>
          <w:sz w:val="28"/>
          <w:szCs w:val="28"/>
          <w:lang w:eastAsia="ru-RU"/>
        </w:rPr>
        <w:t xml:space="preserve">1% в связи </w:t>
      </w:r>
      <w:r w:rsidRPr="00D5614B">
        <w:rPr>
          <w:rFonts w:ascii="Times New Roman CYR" w:hAnsi="Times New Roman CYR" w:cs="Times New Roman CYR"/>
          <w:sz w:val="28"/>
          <w:szCs w:val="28"/>
          <w:lang w:eastAsia="ru-RU"/>
        </w:rPr>
        <w:t xml:space="preserve">с </w:t>
      </w:r>
      <w:r w:rsidR="001A50D6">
        <w:rPr>
          <w:rFonts w:ascii="Times New Roman CYR" w:hAnsi="Times New Roman CYR" w:cs="Times New Roman CYR"/>
          <w:sz w:val="28"/>
          <w:szCs w:val="28"/>
          <w:lang w:eastAsia="ru-RU"/>
        </w:rPr>
        <w:t>отсутствием</w:t>
      </w:r>
      <w:r w:rsidR="00DD7175">
        <w:rPr>
          <w:rFonts w:ascii="Times New Roman CYR" w:hAnsi="Times New Roman CYR" w:cs="Times New Roman CYR"/>
          <w:sz w:val="28"/>
          <w:szCs w:val="28"/>
          <w:lang w:eastAsia="ru-RU"/>
        </w:rPr>
        <w:t xml:space="preserve"> свободных денежных средств</w:t>
      </w:r>
      <w:r>
        <w:rPr>
          <w:rFonts w:ascii="Times New Roman CYR" w:hAnsi="Times New Roman CYR" w:cs="Times New Roman CYR"/>
          <w:sz w:val="28"/>
          <w:szCs w:val="28"/>
          <w:lang w:eastAsia="ru-RU"/>
        </w:rPr>
        <w:t>;</w:t>
      </w:r>
    </w:p>
    <w:p w:rsidR="009F7AF5" w:rsidRPr="009F7AF5" w:rsidRDefault="009F7AF5" w:rsidP="009F7AF5">
      <w:pPr>
        <w:widowControl/>
        <w:autoSpaceDE/>
        <w:autoSpaceDN/>
        <w:ind w:firstLine="709"/>
        <w:jc w:val="both"/>
        <w:rPr>
          <w:sz w:val="28"/>
          <w:szCs w:val="28"/>
          <w:lang w:eastAsia="ru-RU"/>
        </w:rPr>
      </w:pPr>
      <w:r>
        <w:rPr>
          <w:rFonts w:ascii="Times New Roman CYR" w:hAnsi="Times New Roman CYR" w:cs="Times New Roman CYR"/>
          <w:sz w:val="28"/>
          <w:szCs w:val="28"/>
          <w:lang w:eastAsia="ru-RU"/>
        </w:rPr>
        <w:t xml:space="preserve">- по разделу 0502 рост </w:t>
      </w:r>
      <w:r w:rsidR="00DD7175">
        <w:rPr>
          <w:rFonts w:ascii="Times New Roman CYR" w:hAnsi="Times New Roman CYR" w:cs="Times New Roman CYR"/>
          <w:sz w:val="28"/>
          <w:szCs w:val="28"/>
          <w:lang w:eastAsia="ru-RU"/>
        </w:rPr>
        <w:t>1404</w:t>
      </w:r>
      <w:r>
        <w:rPr>
          <w:rFonts w:ascii="Times New Roman CYR" w:hAnsi="Times New Roman CYR" w:cs="Times New Roman CYR"/>
          <w:sz w:val="28"/>
          <w:szCs w:val="28"/>
          <w:lang w:eastAsia="ru-RU"/>
        </w:rPr>
        <w:t>,</w:t>
      </w:r>
      <w:r w:rsidR="00DD7175">
        <w:rPr>
          <w:rFonts w:ascii="Times New Roman CYR" w:hAnsi="Times New Roman CYR" w:cs="Times New Roman CYR"/>
          <w:sz w:val="28"/>
          <w:szCs w:val="28"/>
          <w:lang w:eastAsia="ru-RU"/>
        </w:rPr>
        <w:t>2</w:t>
      </w:r>
      <w:r>
        <w:rPr>
          <w:rFonts w:ascii="Times New Roman CYR" w:hAnsi="Times New Roman CYR" w:cs="Times New Roman CYR"/>
          <w:sz w:val="28"/>
          <w:szCs w:val="28"/>
          <w:lang w:eastAsia="ru-RU"/>
        </w:rPr>
        <w:t>% в связи</w:t>
      </w:r>
      <w:r w:rsidRPr="009F7AF5">
        <w:rPr>
          <w:sz w:val="28"/>
          <w:szCs w:val="28"/>
          <w:lang w:eastAsia="ru-RU"/>
        </w:rPr>
        <w:t xml:space="preserve"> увеличение</w:t>
      </w:r>
      <w:r>
        <w:rPr>
          <w:sz w:val="28"/>
          <w:szCs w:val="28"/>
          <w:lang w:eastAsia="ru-RU"/>
        </w:rPr>
        <w:t>м</w:t>
      </w:r>
      <w:r w:rsidRPr="009F7AF5">
        <w:rPr>
          <w:sz w:val="28"/>
          <w:szCs w:val="28"/>
          <w:lang w:eastAsia="ru-RU"/>
        </w:rPr>
        <w:t xml:space="preserve"> расходов</w:t>
      </w:r>
      <w:r w:rsidR="00337AC3" w:rsidRPr="00337AC3">
        <w:rPr>
          <w:sz w:val="28"/>
          <w:szCs w:val="28"/>
          <w:lang w:eastAsia="ru-RU"/>
        </w:rPr>
        <w:t>на ремонт участка теплотрассы ул.Мира, убытки бани п.Струги Красные, ремонт крыши гостиницы п.Струги Красные, мероприяти</w:t>
      </w:r>
      <w:r w:rsidR="00337AC3">
        <w:rPr>
          <w:sz w:val="28"/>
          <w:szCs w:val="28"/>
          <w:lang w:eastAsia="ru-RU"/>
        </w:rPr>
        <w:t>й</w:t>
      </w:r>
      <w:r w:rsidR="00337AC3" w:rsidRPr="00337AC3">
        <w:rPr>
          <w:sz w:val="28"/>
          <w:szCs w:val="28"/>
          <w:lang w:eastAsia="ru-RU"/>
        </w:rPr>
        <w:t xml:space="preserve"> в рамках «Край партизанской славы, мероприяти</w:t>
      </w:r>
      <w:r w:rsidR="00337AC3">
        <w:rPr>
          <w:sz w:val="28"/>
          <w:szCs w:val="28"/>
          <w:lang w:eastAsia="ru-RU"/>
        </w:rPr>
        <w:t>й</w:t>
      </w:r>
      <w:r w:rsidR="00337AC3" w:rsidRPr="00337AC3">
        <w:rPr>
          <w:sz w:val="28"/>
          <w:szCs w:val="28"/>
          <w:lang w:eastAsia="ru-RU"/>
        </w:rPr>
        <w:t xml:space="preserve"> в рамках «Повышение эффективности работы ТОСов»,</w:t>
      </w:r>
      <w:r w:rsidRPr="009F7AF5">
        <w:rPr>
          <w:sz w:val="28"/>
          <w:szCs w:val="28"/>
          <w:lang w:eastAsia="ru-RU"/>
        </w:rPr>
        <w:t xml:space="preserve"> в рамках основного мероприятия «Энергосбережение и повышение энергетической эффективности»</w:t>
      </w:r>
      <w:r w:rsidR="00131BE0" w:rsidRPr="00131BE0">
        <w:rPr>
          <w:sz w:val="28"/>
          <w:szCs w:val="28"/>
          <w:lang w:eastAsia="ru-RU"/>
        </w:rPr>
        <w:t>приобретение топлива</w:t>
      </w:r>
      <w:r>
        <w:rPr>
          <w:sz w:val="28"/>
          <w:szCs w:val="28"/>
          <w:lang w:eastAsia="ru-RU"/>
        </w:rPr>
        <w:t>;</w:t>
      </w:r>
    </w:p>
    <w:p w:rsidR="009F7AF5" w:rsidRDefault="0068313A" w:rsidP="009F7AF5">
      <w:pPr>
        <w:ind w:firstLine="709"/>
        <w:jc w:val="both"/>
        <w:rPr>
          <w:sz w:val="28"/>
          <w:szCs w:val="28"/>
          <w:lang w:eastAsia="ru-RU"/>
        </w:rPr>
      </w:pPr>
      <w:r>
        <w:rPr>
          <w:sz w:val="28"/>
          <w:szCs w:val="28"/>
          <w:lang w:eastAsia="ru-RU"/>
        </w:rPr>
        <w:t xml:space="preserve">- по разделу 0503 </w:t>
      </w:r>
      <w:r w:rsidR="00C16904">
        <w:rPr>
          <w:sz w:val="28"/>
          <w:szCs w:val="28"/>
          <w:lang w:eastAsia="ru-RU"/>
        </w:rPr>
        <w:t>рост247,9</w:t>
      </w:r>
      <w:r>
        <w:rPr>
          <w:sz w:val="28"/>
          <w:szCs w:val="28"/>
          <w:lang w:eastAsia="ru-RU"/>
        </w:rPr>
        <w:t xml:space="preserve"> % в связи </w:t>
      </w:r>
      <w:r w:rsidR="00091643">
        <w:rPr>
          <w:sz w:val="28"/>
          <w:szCs w:val="28"/>
          <w:lang w:eastAsia="ru-RU"/>
        </w:rPr>
        <w:t xml:space="preserve">расходами на </w:t>
      </w:r>
      <w:r w:rsidR="00C16904" w:rsidRPr="00C16904">
        <w:rPr>
          <w:sz w:val="28"/>
          <w:szCs w:val="28"/>
          <w:lang w:eastAsia="ru-RU"/>
        </w:rPr>
        <w:t>мероприятия «Комплексное развитие сельских территорий»</w:t>
      </w:r>
      <w:r>
        <w:rPr>
          <w:sz w:val="28"/>
          <w:szCs w:val="28"/>
          <w:lang w:eastAsia="ru-RU"/>
        </w:rPr>
        <w:t>;</w:t>
      </w:r>
    </w:p>
    <w:p w:rsidR="00091643" w:rsidRPr="0068313A" w:rsidRDefault="00091643" w:rsidP="009F7AF5">
      <w:pPr>
        <w:ind w:firstLine="709"/>
        <w:jc w:val="both"/>
        <w:rPr>
          <w:rFonts w:ascii="Times New Roman CYR" w:hAnsi="Times New Roman CYR" w:cs="Times New Roman CYR"/>
          <w:sz w:val="28"/>
          <w:szCs w:val="28"/>
        </w:rPr>
      </w:pPr>
      <w:r w:rsidRPr="00091643">
        <w:rPr>
          <w:rFonts w:ascii="Times New Roman CYR" w:hAnsi="Times New Roman CYR" w:cs="Times New Roman CYR"/>
          <w:sz w:val="28"/>
          <w:szCs w:val="28"/>
        </w:rPr>
        <w:t>- по разделу 070</w:t>
      </w:r>
      <w:r>
        <w:rPr>
          <w:rFonts w:ascii="Times New Roman CYR" w:hAnsi="Times New Roman CYR" w:cs="Times New Roman CYR"/>
          <w:sz w:val="28"/>
          <w:szCs w:val="28"/>
        </w:rPr>
        <w:t>1</w:t>
      </w:r>
      <w:r w:rsidRPr="00091643">
        <w:rPr>
          <w:rFonts w:ascii="Times New Roman CYR" w:hAnsi="Times New Roman CYR" w:cs="Times New Roman CYR"/>
          <w:sz w:val="28"/>
          <w:szCs w:val="28"/>
        </w:rPr>
        <w:t xml:space="preserve"> рост </w:t>
      </w:r>
      <w:r>
        <w:rPr>
          <w:rFonts w:ascii="Times New Roman CYR" w:hAnsi="Times New Roman CYR" w:cs="Times New Roman CYR"/>
          <w:sz w:val="28"/>
          <w:szCs w:val="28"/>
        </w:rPr>
        <w:t>24</w:t>
      </w:r>
      <w:r w:rsidRPr="00091643">
        <w:rPr>
          <w:rFonts w:ascii="Times New Roman CYR" w:hAnsi="Times New Roman CYR" w:cs="Times New Roman CYR"/>
          <w:sz w:val="28"/>
          <w:szCs w:val="28"/>
        </w:rPr>
        <w:t>,</w:t>
      </w:r>
      <w:r>
        <w:rPr>
          <w:rFonts w:ascii="Times New Roman CYR" w:hAnsi="Times New Roman CYR" w:cs="Times New Roman CYR"/>
          <w:sz w:val="28"/>
          <w:szCs w:val="28"/>
        </w:rPr>
        <w:t>1</w:t>
      </w:r>
      <w:r w:rsidRPr="00091643">
        <w:rPr>
          <w:rFonts w:ascii="Times New Roman CYR" w:hAnsi="Times New Roman CYR" w:cs="Times New Roman CYR"/>
          <w:sz w:val="28"/>
          <w:szCs w:val="28"/>
        </w:rPr>
        <w:t>% в связи с выполнением 100% дорожной карты,</w:t>
      </w:r>
    </w:p>
    <w:p w:rsidR="001255BE" w:rsidRDefault="00737612" w:rsidP="00135087">
      <w:pPr>
        <w:widowControl/>
        <w:autoSpaceDE/>
        <w:autoSpaceDN/>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по разделу 0702 рост </w:t>
      </w:r>
      <w:r w:rsidR="00091643">
        <w:rPr>
          <w:rFonts w:ascii="Times New Roman CYR" w:hAnsi="Times New Roman CYR" w:cs="Times New Roman CYR"/>
          <w:sz w:val="28"/>
          <w:szCs w:val="28"/>
          <w:lang w:eastAsia="ru-RU"/>
        </w:rPr>
        <w:t>28,5</w:t>
      </w:r>
      <w:r>
        <w:rPr>
          <w:rFonts w:ascii="Times New Roman CYR" w:hAnsi="Times New Roman CYR" w:cs="Times New Roman CYR"/>
          <w:sz w:val="28"/>
          <w:szCs w:val="28"/>
          <w:lang w:eastAsia="ru-RU"/>
        </w:rPr>
        <w:t xml:space="preserve">% в связи </w:t>
      </w:r>
      <w:r w:rsidRPr="009F7AF5">
        <w:rPr>
          <w:rFonts w:ascii="Times New Roman CYR" w:hAnsi="Times New Roman CYR" w:cs="Times New Roman CYR"/>
          <w:sz w:val="28"/>
          <w:szCs w:val="28"/>
          <w:lang w:eastAsia="ru-RU"/>
        </w:rPr>
        <w:t>с</w:t>
      </w:r>
      <w:r w:rsidR="00E90B1C" w:rsidRPr="00E90B1C">
        <w:rPr>
          <w:rFonts w:ascii="Times New Roman CYR" w:hAnsi="Times New Roman CYR" w:cs="Times New Roman CYR"/>
          <w:sz w:val="28"/>
          <w:szCs w:val="28"/>
          <w:lang w:eastAsia="ru-RU"/>
        </w:rPr>
        <w:t>выполнение</w:t>
      </w:r>
      <w:r w:rsidR="00E90B1C">
        <w:rPr>
          <w:rFonts w:ascii="Times New Roman CYR" w:hAnsi="Times New Roman CYR" w:cs="Times New Roman CYR"/>
          <w:sz w:val="28"/>
          <w:szCs w:val="28"/>
          <w:lang w:eastAsia="ru-RU"/>
        </w:rPr>
        <w:t>м</w:t>
      </w:r>
      <w:r w:rsidR="00E90B1C" w:rsidRPr="00E90B1C">
        <w:rPr>
          <w:rFonts w:ascii="Times New Roman CYR" w:hAnsi="Times New Roman CYR" w:cs="Times New Roman CYR"/>
          <w:sz w:val="28"/>
          <w:szCs w:val="28"/>
          <w:lang w:eastAsia="ru-RU"/>
        </w:rPr>
        <w:t xml:space="preserve"> 100% дорожной карты, приобретение</w:t>
      </w:r>
      <w:r w:rsidR="00E90B1C">
        <w:rPr>
          <w:rFonts w:ascii="Times New Roman CYR" w:hAnsi="Times New Roman CYR" w:cs="Times New Roman CYR"/>
          <w:sz w:val="28"/>
          <w:szCs w:val="28"/>
          <w:lang w:eastAsia="ru-RU"/>
        </w:rPr>
        <w:t>м</w:t>
      </w:r>
      <w:r w:rsidR="00E90B1C" w:rsidRPr="00E90B1C">
        <w:rPr>
          <w:rFonts w:ascii="Times New Roman CYR" w:hAnsi="Times New Roman CYR" w:cs="Times New Roman CYR"/>
          <w:sz w:val="28"/>
          <w:szCs w:val="28"/>
          <w:lang w:eastAsia="ru-RU"/>
        </w:rPr>
        <w:t xml:space="preserve"> учебников, </w:t>
      </w:r>
      <w:r w:rsidR="00E90B1C">
        <w:rPr>
          <w:rFonts w:ascii="Times New Roman CYR" w:hAnsi="Times New Roman CYR" w:cs="Times New Roman CYR"/>
          <w:sz w:val="28"/>
          <w:szCs w:val="28"/>
          <w:lang w:eastAsia="ru-RU"/>
        </w:rPr>
        <w:t>расходов</w:t>
      </w:r>
      <w:r w:rsidR="00E90B1C" w:rsidRPr="00E90B1C">
        <w:rPr>
          <w:rFonts w:ascii="Times New Roman CYR" w:hAnsi="Times New Roman CYR" w:cs="Times New Roman CYR"/>
          <w:sz w:val="28"/>
          <w:szCs w:val="28"/>
          <w:lang w:eastAsia="ru-RU"/>
        </w:rPr>
        <w:t xml:space="preserve"> на реализацию мероприятий по модернизации школьных систем образования</w:t>
      </w:r>
      <w:r w:rsidR="00E90B1C">
        <w:rPr>
          <w:rFonts w:ascii="Times New Roman CYR" w:hAnsi="Times New Roman CYR" w:cs="Times New Roman CYR"/>
          <w:sz w:val="28"/>
          <w:szCs w:val="28"/>
          <w:lang w:eastAsia="ru-RU"/>
        </w:rPr>
        <w:t>,</w:t>
      </w:r>
      <w:r w:rsidR="00E90B1C" w:rsidRPr="00E90B1C">
        <w:rPr>
          <w:rFonts w:ascii="Times New Roman CYR" w:hAnsi="Times New Roman CYR" w:cs="Times New Roman CYR"/>
          <w:sz w:val="28"/>
          <w:szCs w:val="28"/>
          <w:lang w:eastAsia="ru-RU"/>
        </w:rPr>
        <w:t xml:space="preserve"> на выплату классного руководства, обеспечению учеников горячим питанием, оборудование</w:t>
      </w:r>
      <w:r w:rsidR="00E90B1C">
        <w:rPr>
          <w:rFonts w:ascii="Times New Roman CYR" w:hAnsi="Times New Roman CYR" w:cs="Times New Roman CYR"/>
          <w:sz w:val="28"/>
          <w:szCs w:val="28"/>
          <w:lang w:eastAsia="ru-RU"/>
        </w:rPr>
        <w:t>м</w:t>
      </w:r>
      <w:r w:rsidR="00E90B1C" w:rsidRPr="00E90B1C">
        <w:rPr>
          <w:rFonts w:ascii="Times New Roman CYR" w:hAnsi="Times New Roman CYR" w:cs="Times New Roman CYR"/>
          <w:sz w:val="28"/>
          <w:szCs w:val="28"/>
          <w:lang w:eastAsia="ru-RU"/>
        </w:rPr>
        <w:t xml:space="preserve"> кабинетов в соответствии с проектом "Точка роста"</w:t>
      </w:r>
      <w:r w:rsidR="00E90B1C">
        <w:rPr>
          <w:rFonts w:ascii="Times New Roman CYR" w:hAnsi="Times New Roman CYR" w:cs="Times New Roman CYR"/>
          <w:sz w:val="28"/>
          <w:szCs w:val="28"/>
          <w:lang w:eastAsia="ru-RU"/>
        </w:rPr>
        <w:t>;</w:t>
      </w:r>
    </w:p>
    <w:p w:rsidR="00427BAB" w:rsidRDefault="00427BAB" w:rsidP="00135087">
      <w:pPr>
        <w:widowControl/>
        <w:autoSpaceDE/>
        <w:autoSpaceDN/>
        <w:ind w:firstLine="709"/>
        <w:jc w:val="both"/>
        <w:rPr>
          <w:rFonts w:ascii="Times New Roman CYR" w:hAnsi="Times New Roman CYR" w:cs="Times New Roman CYR"/>
          <w:sz w:val="28"/>
          <w:szCs w:val="28"/>
          <w:lang w:eastAsia="ru-RU"/>
        </w:rPr>
      </w:pPr>
      <w:r w:rsidRPr="00427BAB">
        <w:rPr>
          <w:rFonts w:ascii="Times New Roman CYR" w:hAnsi="Times New Roman CYR" w:cs="Times New Roman CYR"/>
          <w:sz w:val="28"/>
          <w:szCs w:val="28"/>
          <w:lang w:eastAsia="ru-RU"/>
        </w:rPr>
        <w:lastRenderedPageBreak/>
        <w:t>по разделу 070</w:t>
      </w:r>
      <w:r>
        <w:rPr>
          <w:rFonts w:ascii="Times New Roman CYR" w:hAnsi="Times New Roman CYR" w:cs="Times New Roman CYR"/>
          <w:sz w:val="28"/>
          <w:szCs w:val="28"/>
          <w:lang w:eastAsia="ru-RU"/>
        </w:rPr>
        <w:t>3</w:t>
      </w:r>
      <w:r w:rsidRPr="00427BAB">
        <w:rPr>
          <w:rFonts w:ascii="Times New Roman CYR" w:hAnsi="Times New Roman CYR" w:cs="Times New Roman CYR"/>
          <w:sz w:val="28"/>
          <w:szCs w:val="28"/>
          <w:lang w:eastAsia="ru-RU"/>
        </w:rPr>
        <w:t xml:space="preserve"> рост </w:t>
      </w:r>
      <w:r>
        <w:rPr>
          <w:rFonts w:ascii="Times New Roman CYR" w:hAnsi="Times New Roman CYR" w:cs="Times New Roman CYR"/>
          <w:sz w:val="28"/>
          <w:szCs w:val="28"/>
          <w:lang w:eastAsia="ru-RU"/>
        </w:rPr>
        <w:t>50,4</w:t>
      </w:r>
      <w:r w:rsidRPr="00427BAB">
        <w:rPr>
          <w:rFonts w:ascii="Times New Roman CYR" w:hAnsi="Times New Roman CYR" w:cs="Times New Roman CYR"/>
          <w:sz w:val="28"/>
          <w:szCs w:val="28"/>
          <w:lang w:eastAsia="ru-RU"/>
        </w:rPr>
        <w:t>% в связи с выполнением 100% дорожной карты</w:t>
      </w:r>
      <w:r>
        <w:rPr>
          <w:rFonts w:ascii="Times New Roman CYR" w:hAnsi="Times New Roman CYR" w:cs="Times New Roman CYR"/>
          <w:sz w:val="28"/>
          <w:szCs w:val="28"/>
          <w:lang w:eastAsia="ru-RU"/>
        </w:rPr>
        <w:t>;</w:t>
      </w:r>
    </w:p>
    <w:p w:rsidR="005929F9" w:rsidRPr="005929F9" w:rsidRDefault="005929F9" w:rsidP="005929F9">
      <w:pPr>
        <w:widowControl/>
        <w:autoSpaceDE/>
        <w:autoSpaceDN/>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по разделу 0707 рост </w:t>
      </w:r>
      <w:r w:rsidR="00427BAB">
        <w:rPr>
          <w:rFonts w:ascii="Times New Roman CYR" w:hAnsi="Times New Roman CYR" w:cs="Times New Roman CYR"/>
          <w:sz w:val="28"/>
          <w:szCs w:val="28"/>
          <w:lang w:eastAsia="ru-RU"/>
        </w:rPr>
        <w:t>58,7</w:t>
      </w:r>
      <w:r>
        <w:rPr>
          <w:rFonts w:ascii="Times New Roman CYR" w:hAnsi="Times New Roman CYR" w:cs="Times New Roman CYR"/>
          <w:sz w:val="28"/>
          <w:szCs w:val="28"/>
          <w:lang w:eastAsia="ru-RU"/>
        </w:rPr>
        <w:t xml:space="preserve"> % в связи</w:t>
      </w:r>
      <w:r w:rsidRPr="005929F9">
        <w:rPr>
          <w:rFonts w:ascii="Times New Roman CYR" w:hAnsi="Times New Roman CYR" w:cs="Times New Roman CYR"/>
          <w:sz w:val="28"/>
          <w:szCs w:val="28"/>
          <w:lang w:eastAsia="ru-RU"/>
        </w:rPr>
        <w:t>с</w:t>
      </w:r>
      <w:r w:rsidRPr="005929F9">
        <w:rPr>
          <w:sz w:val="28"/>
          <w:szCs w:val="28"/>
          <w:lang w:eastAsia="ru-RU"/>
        </w:rPr>
        <w:t>увеличение</w:t>
      </w:r>
      <w:r>
        <w:rPr>
          <w:sz w:val="28"/>
          <w:szCs w:val="28"/>
          <w:lang w:eastAsia="ru-RU"/>
        </w:rPr>
        <w:t>м</w:t>
      </w:r>
      <w:r w:rsidRPr="005929F9">
        <w:rPr>
          <w:sz w:val="28"/>
          <w:szCs w:val="28"/>
          <w:lang w:eastAsia="ru-RU"/>
        </w:rPr>
        <w:t xml:space="preserve"> расходов в рамках основного мероприятия«Проведение мероприятия по организации отдыха детей в каникулярное время»,</w:t>
      </w:r>
      <w:r w:rsidRPr="005929F9">
        <w:rPr>
          <w:sz w:val="28"/>
          <w:szCs w:val="28"/>
        </w:rPr>
        <w:t xml:space="preserve"> о</w:t>
      </w:r>
      <w:r w:rsidRPr="005929F9">
        <w:rPr>
          <w:sz w:val="28"/>
          <w:szCs w:val="28"/>
          <w:lang w:eastAsia="ru-RU"/>
        </w:rPr>
        <w:t>сновного мероприятия «Патриотическое воспитание»</w:t>
      </w:r>
      <w:r>
        <w:rPr>
          <w:sz w:val="28"/>
          <w:szCs w:val="28"/>
          <w:lang w:eastAsia="ru-RU"/>
        </w:rPr>
        <w:t>;</w:t>
      </w:r>
    </w:p>
    <w:p w:rsidR="001255BE" w:rsidRDefault="005929F9" w:rsidP="00990D0B">
      <w:pPr>
        <w:widowControl/>
        <w:autoSpaceDE/>
        <w:autoSpaceDN/>
        <w:ind w:firstLine="709"/>
        <w:jc w:val="both"/>
        <w:rPr>
          <w:rFonts w:ascii="Times New Roman CYR" w:hAnsi="Times New Roman CYR" w:cs="Times New Roman CYR"/>
          <w:sz w:val="28"/>
          <w:szCs w:val="28"/>
          <w:lang w:eastAsia="ru-RU"/>
        </w:rPr>
      </w:pPr>
      <w:r>
        <w:rPr>
          <w:sz w:val="28"/>
          <w:szCs w:val="28"/>
          <w:lang w:eastAsia="ru-RU"/>
        </w:rPr>
        <w:t xml:space="preserve">- по разделу 0801 </w:t>
      </w:r>
      <w:r w:rsidR="00427BAB">
        <w:rPr>
          <w:sz w:val="28"/>
          <w:szCs w:val="28"/>
          <w:lang w:eastAsia="ru-RU"/>
        </w:rPr>
        <w:t>рост 25,8</w:t>
      </w:r>
      <w:r>
        <w:rPr>
          <w:sz w:val="28"/>
          <w:szCs w:val="28"/>
          <w:lang w:eastAsia="ru-RU"/>
        </w:rPr>
        <w:t xml:space="preserve"> % в связи </w:t>
      </w:r>
      <w:r w:rsidRPr="0068313A">
        <w:rPr>
          <w:sz w:val="28"/>
          <w:szCs w:val="28"/>
          <w:lang w:eastAsia="ru-RU"/>
        </w:rPr>
        <w:t>с</w:t>
      </w:r>
      <w:r w:rsidR="00745837" w:rsidRPr="00745837">
        <w:rPr>
          <w:rFonts w:ascii="Times New Roman CYR" w:hAnsi="Times New Roman CYR" w:cs="Times New Roman CYR"/>
          <w:sz w:val="28"/>
          <w:szCs w:val="28"/>
          <w:lang w:eastAsia="ru-RU"/>
        </w:rPr>
        <w:t xml:space="preserve"> выполнением 100% дорожной карты</w:t>
      </w:r>
      <w:r w:rsidR="00745837">
        <w:rPr>
          <w:rFonts w:ascii="Times New Roman CYR" w:hAnsi="Times New Roman CYR" w:cs="Times New Roman CYR"/>
          <w:sz w:val="28"/>
          <w:szCs w:val="28"/>
          <w:lang w:eastAsia="ru-RU"/>
        </w:rPr>
        <w:t>;</w:t>
      </w:r>
    </w:p>
    <w:p w:rsidR="007767F3" w:rsidRDefault="007767F3" w:rsidP="00990D0B">
      <w:pPr>
        <w:widowControl/>
        <w:autoSpaceDE/>
        <w:autoSpaceDN/>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DB5714" w:rsidRPr="00DB5714">
        <w:rPr>
          <w:rFonts w:ascii="Times New Roman CYR" w:hAnsi="Times New Roman CYR" w:cs="Times New Roman CYR"/>
          <w:sz w:val="28"/>
          <w:szCs w:val="28"/>
          <w:lang w:eastAsia="ru-RU"/>
        </w:rPr>
        <w:t xml:space="preserve">по разделу </w:t>
      </w:r>
      <w:r w:rsidR="00DB5714">
        <w:rPr>
          <w:rFonts w:ascii="Times New Roman CYR" w:hAnsi="Times New Roman CYR" w:cs="Times New Roman CYR"/>
          <w:sz w:val="28"/>
          <w:szCs w:val="28"/>
          <w:lang w:eastAsia="ru-RU"/>
        </w:rPr>
        <w:t>1003</w:t>
      </w:r>
      <w:r w:rsidR="00DB5714" w:rsidRPr="00DB5714">
        <w:rPr>
          <w:rFonts w:ascii="Times New Roman CYR" w:hAnsi="Times New Roman CYR" w:cs="Times New Roman CYR"/>
          <w:sz w:val="28"/>
          <w:szCs w:val="28"/>
          <w:lang w:eastAsia="ru-RU"/>
        </w:rPr>
        <w:t xml:space="preserve"> рост </w:t>
      </w:r>
      <w:r w:rsidR="00DB5714">
        <w:rPr>
          <w:rFonts w:ascii="Times New Roman CYR" w:hAnsi="Times New Roman CYR" w:cs="Times New Roman CYR"/>
          <w:sz w:val="28"/>
          <w:szCs w:val="28"/>
          <w:lang w:eastAsia="ru-RU"/>
        </w:rPr>
        <w:t>139,9</w:t>
      </w:r>
      <w:r w:rsidR="00DB5714" w:rsidRPr="00DB5714">
        <w:rPr>
          <w:rFonts w:ascii="Times New Roman CYR" w:hAnsi="Times New Roman CYR" w:cs="Times New Roman CYR"/>
          <w:sz w:val="28"/>
          <w:szCs w:val="28"/>
          <w:lang w:eastAsia="ru-RU"/>
        </w:rPr>
        <w:t xml:space="preserve"> % в</w:t>
      </w:r>
      <w:r w:rsidR="00DB5714">
        <w:rPr>
          <w:rFonts w:ascii="Times New Roman CYR" w:hAnsi="Times New Roman CYR" w:cs="Times New Roman CYR"/>
          <w:sz w:val="28"/>
          <w:szCs w:val="28"/>
          <w:lang w:eastAsia="ru-RU"/>
        </w:rPr>
        <w:t xml:space="preserve"> связи с</w:t>
      </w:r>
      <w:r w:rsidR="00DB5714" w:rsidRPr="00DB5714">
        <w:rPr>
          <w:rFonts w:ascii="Times New Roman CYR" w:hAnsi="Times New Roman CYR" w:cs="Times New Roman CYR"/>
          <w:sz w:val="28"/>
          <w:szCs w:val="28"/>
          <w:lang w:eastAsia="ru-RU"/>
        </w:rPr>
        <w:t xml:space="preserve"> увеличением бюджетных ассигнований на выплату участникам ВОВ, поддержк</w:t>
      </w:r>
      <w:r w:rsidR="00F541BB">
        <w:rPr>
          <w:rFonts w:ascii="Times New Roman CYR" w:hAnsi="Times New Roman CYR" w:cs="Times New Roman CYR"/>
          <w:sz w:val="28"/>
          <w:szCs w:val="28"/>
          <w:lang w:eastAsia="ru-RU"/>
        </w:rPr>
        <w:t>у</w:t>
      </w:r>
      <w:r w:rsidR="00DB5714" w:rsidRPr="00DB5714">
        <w:rPr>
          <w:rFonts w:ascii="Times New Roman CYR" w:hAnsi="Times New Roman CYR" w:cs="Times New Roman CYR"/>
          <w:sz w:val="28"/>
          <w:szCs w:val="28"/>
          <w:lang w:eastAsia="ru-RU"/>
        </w:rPr>
        <w:t xml:space="preserve"> пожилых людей</w:t>
      </w:r>
      <w:r w:rsidR="00F541BB">
        <w:rPr>
          <w:rFonts w:ascii="Times New Roman CYR" w:hAnsi="Times New Roman CYR" w:cs="Times New Roman CYR"/>
          <w:sz w:val="28"/>
          <w:szCs w:val="28"/>
          <w:lang w:eastAsia="ru-RU"/>
        </w:rPr>
        <w:t>;</w:t>
      </w:r>
    </w:p>
    <w:p w:rsidR="0093750A" w:rsidRDefault="0093750A" w:rsidP="00990D0B">
      <w:pPr>
        <w:widowControl/>
        <w:autoSpaceDE/>
        <w:autoSpaceDN/>
        <w:ind w:firstLine="709"/>
        <w:jc w:val="both"/>
        <w:rPr>
          <w:rFonts w:ascii="Times New Roman CYR" w:hAnsi="Times New Roman CYR" w:cs="Times New Roman CYR"/>
          <w:sz w:val="28"/>
          <w:szCs w:val="28"/>
          <w:lang w:eastAsia="ru-RU"/>
        </w:rPr>
      </w:pPr>
      <w:r w:rsidRPr="0093750A">
        <w:rPr>
          <w:rFonts w:ascii="Times New Roman CYR" w:hAnsi="Times New Roman CYR" w:cs="Times New Roman CYR"/>
          <w:sz w:val="28"/>
          <w:szCs w:val="28"/>
          <w:lang w:eastAsia="ru-RU"/>
        </w:rPr>
        <w:t>- по разделу 100</w:t>
      </w:r>
      <w:r>
        <w:rPr>
          <w:rFonts w:ascii="Times New Roman CYR" w:hAnsi="Times New Roman CYR" w:cs="Times New Roman CYR"/>
          <w:sz w:val="28"/>
          <w:szCs w:val="28"/>
          <w:lang w:eastAsia="ru-RU"/>
        </w:rPr>
        <w:t xml:space="preserve">4снижение </w:t>
      </w:r>
      <w:r w:rsidRPr="0093750A">
        <w:rPr>
          <w:rFonts w:ascii="Times New Roman CYR" w:hAnsi="Times New Roman CYR" w:cs="Times New Roman CYR"/>
          <w:sz w:val="28"/>
          <w:szCs w:val="28"/>
          <w:lang w:eastAsia="ru-RU"/>
        </w:rPr>
        <w:t>1</w:t>
      </w:r>
      <w:r>
        <w:rPr>
          <w:rFonts w:ascii="Times New Roman CYR" w:hAnsi="Times New Roman CYR" w:cs="Times New Roman CYR"/>
          <w:sz w:val="28"/>
          <w:szCs w:val="28"/>
          <w:lang w:eastAsia="ru-RU"/>
        </w:rPr>
        <w:t>7,6</w:t>
      </w:r>
      <w:r w:rsidRPr="0093750A">
        <w:rPr>
          <w:rFonts w:ascii="Times New Roman CYR" w:hAnsi="Times New Roman CYR" w:cs="Times New Roman CYR"/>
          <w:sz w:val="28"/>
          <w:szCs w:val="28"/>
          <w:lang w:eastAsia="ru-RU"/>
        </w:rPr>
        <w:t xml:space="preserve"> % в связи с</w:t>
      </w:r>
      <w:r w:rsidR="001B1619" w:rsidRPr="001B1619">
        <w:rPr>
          <w:rFonts w:ascii="Times New Roman CYR" w:hAnsi="Times New Roman CYR" w:cs="Times New Roman CYR"/>
          <w:sz w:val="28"/>
          <w:szCs w:val="28"/>
          <w:lang w:eastAsia="ru-RU"/>
        </w:rPr>
        <w:t>внесением изменений в закон области о бюджете уменьшение лимитов компенсации части родительской платы</w:t>
      </w:r>
      <w:r w:rsidR="001B1619">
        <w:rPr>
          <w:rFonts w:ascii="Times New Roman CYR" w:hAnsi="Times New Roman CYR" w:cs="Times New Roman CYR"/>
          <w:sz w:val="28"/>
          <w:szCs w:val="28"/>
          <w:lang w:eastAsia="ru-RU"/>
        </w:rPr>
        <w:t>;</w:t>
      </w:r>
    </w:p>
    <w:p w:rsidR="001255BE" w:rsidRPr="00D23F24" w:rsidRDefault="00D23F24" w:rsidP="009247AE">
      <w:pPr>
        <w:widowControl/>
        <w:autoSpaceDE/>
        <w:autoSpaceDN/>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по разделу 1105 рост </w:t>
      </w:r>
      <w:r w:rsidR="00EF3215">
        <w:rPr>
          <w:rFonts w:ascii="Times New Roman CYR" w:hAnsi="Times New Roman CYR" w:cs="Times New Roman CYR"/>
          <w:sz w:val="28"/>
          <w:szCs w:val="28"/>
          <w:lang w:eastAsia="ru-RU"/>
        </w:rPr>
        <w:t>23,4</w:t>
      </w:r>
      <w:r>
        <w:rPr>
          <w:rFonts w:ascii="Times New Roman CYR" w:hAnsi="Times New Roman CYR" w:cs="Times New Roman CYR"/>
          <w:sz w:val="28"/>
          <w:szCs w:val="28"/>
          <w:lang w:eastAsia="ru-RU"/>
        </w:rPr>
        <w:t xml:space="preserve"> % в связи</w:t>
      </w:r>
      <w:r w:rsidR="00EF3215" w:rsidRPr="00EF3215">
        <w:rPr>
          <w:rFonts w:ascii="Times New Roman CYR" w:hAnsi="Times New Roman CYR" w:cs="Times New Roman CYR"/>
          <w:sz w:val="28"/>
          <w:szCs w:val="28"/>
          <w:lang w:eastAsia="ru-RU"/>
        </w:rPr>
        <w:t>увеличение</w:t>
      </w:r>
      <w:r w:rsidR="00EF3215">
        <w:rPr>
          <w:rFonts w:ascii="Times New Roman CYR" w:hAnsi="Times New Roman CYR" w:cs="Times New Roman CYR"/>
          <w:sz w:val="28"/>
          <w:szCs w:val="28"/>
          <w:lang w:eastAsia="ru-RU"/>
        </w:rPr>
        <w:t>м</w:t>
      </w:r>
      <w:r w:rsidR="00EF3215" w:rsidRPr="00EF3215">
        <w:rPr>
          <w:rFonts w:ascii="Times New Roman CYR" w:hAnsi="Times New Roman CYR" w:cs="Times New Roman CYR"/>
          <w:sz w:val="28"/>
          <w:szCs w:val="28"/>
          <w:lang w:eastAsia="ru-RU"/>
        </w:rPr>
        <w:t xml:space="preserve"> проводимых спортивных мероприятий</w:t>
      </w:r>
      <w:r>
        <w:rPr>
          <w:rFonts w:ascii="Times New Roman CYR" w:hAnsi="Times New Roman CYR" w:cs="Times New Roman CYR"/>
          <w:sz w:val="28"/>
          <w:szCs w:val="28"/>
          <w:lang w:eastAsia="ru-RU"/>
        </w:rPr>
        <w:t>;</w:t>
      </w:r>
    </w:p>
    <w:p w:rsidR="005512F3" w:rsidRDefault="009247AE" w:rsidP="005512F3">
      <w:pPr>
        <w:widowControl/>
        <w:autoSpaceDE/>
        <w:autoSpaceDN/>
        <w:ind w:firstLine="709"/>
        <w:rPr>
          <w:rFonts w:ascii="Times New Roman CYR" w:hAnsi="Times New Roman CYR" w:cs="Times New Roman CYR"/>
          <w:sz w:val="28"/>
          <w:szCs w:val="28"/>
          <w:lang w:eastAsia="ru-RU"/>
        </w:rPr>
      </w:pPr>
      <w:r>
        <w:rPr>
          <w:sz w:val="28"/>
          <w:szCs w:val="28"/>
          <w:lang w:eastAsia="ru-RU"/>
        </w:rPr>
        <w:t xml:space="preserve">- по разделу 1202 </w:t>
      </w:r>
      <w:r w:rsidR="00876733">
        <w:rPr>
          <w:sz w:val="28"/>
          <w:szCs w:val="28"/>
          <w:lang w:eastAsia="ru-RU"/>
        </w:rPr>
        <w:t>рост 500</w:t>
      </w:r>
      <w:r>
        <w:rPr>
          <w:sz w:val="28"/>
          <w:szCs w:val="28"/>
          <w:lang w:eastAsia="ru-RU"/>
        </w:rPr>
        <w:t xml:space="preserve"> % в связи </w:t>
      </w:r>
      <w:r w:rsidRPr="0068313A">
        <w:rPr>
          <w:sz w:val="28"/>
          <w:szCs w:val="28"/>
          <w:lang w:eastAsia="ru-RU"/>
        </w:rPr>
        <w:t>с</w:t>
      </w:r>
      <w:r>
        <w:rPr>
          <w:rFonts w:ascii="Times New Roman CYR" w:hAnsi="Times New Roman CYR" w:cs="Times New Roman CYR"/>
          <w:sz w:val="28"/>
          <w:szCs w:val="28"/>
          <w:lang w:eastAsia="ru-RU"/>
        </w:rPr>
        <w:t>фактической потребностью;</w:t>
      </w:r>
    </w:p>
    <w:p w:rsidR="005512F3" w:rsidRDefault="005512F3" w:rsidP="009247AE">
      <w:pPr>
        <w:widowControl/>
        <w:autoSpaceDE/>
        <w:autoSpaceDN/>
        <w:ind w:firstLine="709"/>
        <w:rPr>
          <w:rFonts w:ascii="Times New Roman CYR" w:hAnsi="Times New Roman CYR" w:cs="Times New Roman CYR"/>
          <w:sz w:val="28"/>
          <w:szCs w:val="28"/>
          <w:lang w:eastAsia="ru-RU"/>
        </w:rPr>
      </w:pPr>
      <w:r>
        <w:rPr>
          <w:sz w:val="28"/>
          <w:szCs w:val="28"/>
          <w:lang w:eastAsia="ru-RU"/>
        </w:rPr>
        <w:t>- по разделу 1301 снижение 2</w:t>
      </w:r>
      <w:r w:rsidR="00876733">
        <w:rPr>
          <w:sz w:val="28"/>
          <w:szCs w:val="28"/>
          <w:lang w:eastAsia="ru-RU"/>
        </w:rPr>
        <w:t xml:space="preserve">5,4 </w:t>
      </w:r>
      <w:r>
        <w:rPr>
          <w:sz w:val="28"/>
          <w:szCs w:val="28"/>
          <w:lang w:eastAsia="ru-RU"/>
        </w:rPr>
        <w:t xml:space="preserve">% в связи </w:t>
      </w:r>
      <w:r w:rsidRPr="0068313A">
        <w:rPr>
          <w:sz w:val="28"/>
          <w:szCs w:val="28"/>
          <w:lang w:eastAsia="ru-RU"/>
        </w:rPr>
        <w:t>с</w:t>
      </w:r>
      <w:r w:rsidR="00876733">
        <w:rPr>
          <w:rFonts w:ascii="Times New Roman CYR" w:hAnsi="Times New Roman CYR" w:cs="Times New Roman CYR"/>
          <w:sz w:val="28"/>
          <w:szCs w:val="28"/>
          <w:lang w:eastAsia="ru-RU"/>
        </w:rPr>
        <w:t>уменьшением суммы бюджетного кредита</w:t>
      </w:r>
      <w:r>
        <w:rPr>
          <w:rFonts w:ascii="Times New Roman CYR" w:hAnsi="Times New Roman CYR" w:cs="Times New Roman CYR"/>
          <w:sz w:val="28"/>
          <w:szCs w:val="28"/>
          <w:lang w:eastAsia="ru-RU"/>
        </w:rPr>
        <w:t>;</w:t>
      </w:r>
    </w:p>
    <w:p w:rsidR="005512F3" w:rsidRDefault="005512F3" w:rsidP="005512F3">
      <w:pPr>
        <w:widowControl/>
        <w:autoSpaceDE/>
        <w:autoSpaceDN/>
        <w:ind w:firstLine="709"/>
        <w:rPr>
          <w:rFonts w:ascii="Times New Roman CYR" w:hAnsi="Times New Roman CYR" w:cs="Times New Roman CYR"/>
          <w:sz w:val="28"/>
          <w:szCs w:val="28"/>
          <w:lang w:eastAsia="ru-RU"/>
        </w:rPr>
      </w:pPr>
      <w:r>
        <w:rPr>
          <w:sz w:val="28"/>
          <w:szCs w:val="28"/>
          <w:lang w:eastAsia="ru-RU"/>
        </w:rPr>
        <w:t xml:space="preserve">- по разделу 1401 снижение 100 % в связи </w:t>
      </w:r>
      <w:r w:rsidRPr="0068313A">
        <w:rPr>
          <w:sz w:val="28"/>
          <w:szCs w:val="28"/>
          <w:lang w:eastAsia="ru-RU"/>
        </w:rPr>
        <w:t>с</w:t>
      </w:r>
      <w:r w:rsidRPr="005512F3">
        <w:rPr>
          <w:rFonts w:ascii="Times New Roman CYR" w:hAnsi="Times New Roman CYR" w:cs="Times New Roman CYR"/>
          <w:sz w:val="28"/>
          <w:szCs w:val="28"/>
          <w:lang w:eastAsia="ru-RU"/>
        </w:rPr>
        <w:t>отказ</w:t>
      </w:r>
      <w:r>
        <w:rPr>
          <w:rFonts w:ascii="Times New Roman CYR" w:hAnsi="Times New Roman CYR" w:cs="Times New Roman CYR"/>
          <w:sz w:val="28"/>
          <w:szCs w:val="28"/>
          <w:lang w:eastAsia="ru-RU"/>
        </w:rPr>
        <w:t>ом</w:t>
      </w:r>
      <w:r w:rsidRPr="005512F3">
        <w:rPr>
          <w:rFonts w:ascii="Times New Roman CYR" w:hAnsi="Times New Roman CYR" w:cs="Times New Roman CYR"/>
          <w:sz w:val="28"/>
          <w:szCs w:val="28"/>
          <w:lang w:eastAsia="ru-RU"/>
        </w:rPr>
        <w:t xml:space="preserve"> поселений от дотации на выравнивание бюджетной обеспеченности</w:t>
      </w:r>
      <w:r w:rsidR="000A2AEC">
        <w:rPr>
          <w:rFonts w:ascii="Times New Roman CYR" w:hAnsi="Times New Roman CYR" w:cs="Times New Roman CYR"/>
          <w:sz w:val="28"/>
          <w:szCs w:val="28"/>
          <w:lang w:eastAsia="ru-RU"/>
        </w:rPr>
        <w:t>;</w:t>
      </w:r>
    </w:p>
    <w:p w:rsidR="000A2AEC" w:rsidRDefault="000A2AEC" w:rsidP="005512F3">
      <w:pPr>
        <w:widowControl/>
        <w:autoSpaceDE/>
        <w:autoSpaceDN/>
        <w:ind w:firstLine="709"/>
        <w:rPr>
          <w:sz w:val="28"/>
          <w:szCs w:val="28"/>
          <w:lang w:eastAsia="ru-RU"/>
        </w:rPr>
      </w:pPr>
      <w:r>
        <w:rPr>
          <w:sz w:val="28"/>
          <w:szCs w:val="28"/>
          <w:lang w:eastAsia="ru-RU"/>
        </w:rPr>
        <w:t>-по разделу 1403 в связи с фактическими проведенными мероприятиями по</w:t>
      </w:r>
      <w:r w:rsidRPr="000A2AEC">
        <w:rPr>
          <w:sz w:val="28"/>
          <w:szCs w:val="28"/>
          <w:lang w:eastAsia="ru-RU"/>
        </w:rPr>
        <w:t>повышени</w:t>
      </w:r>
      <w:r>
        <w:rPr>
          <w:sz w:val="28"/>
          <w:szCs w:val="28"/>
          <w:lang w:eastAsia="ru-RU"/>
        </w:rPr>
        <w:t xml:space="preserve">ю </w:t>
      </w:r>
      <w:r w:rsidRPr="000A2AEC">
        <w:rPr>
          <w:sz w:val="28"/>
          <w:szCs w:val="28"/>
          <w:lang w:eastAsia="ru-RU"/>
        </w:rPr>
        <w:t>эффективности работы ТОСов, развитие и стимулирование деловой и социальной активности населения, соглашение</w:t>
      </w:r>
      <w:r>
        <w:rPr>
          <w:sz w:val="28"/>
          <w:szCs w:val="28"/>
          <w:lang w:eastAsia="ru-RU"/>
        </w:rPr>
        <w:t>м</w:t>
      </w:r>
      <w:r w:rsidRPr="000A2AEC">
        <w:rPr>
          <w:sz w:val="28"/>
          <w:szCs w:val="28"/>
          <w:lang w:eastAsia="ru-RU"/>
        </w:rPr>
        <w:t xml:space="preserve"> с поселением по покрытию дефицита бюджета района</w:t>
      </w:r>
      <w:r>
        <w:rPr>
          <w:sz w:val="28"/>
          <w:szCs w:val="28"/>
          <w:lang w:eastAsia="ru-RU"/>
        </w:rPr>
        <w:t>.</w:t>
      </w:r>
    </w:p>
    <w:p w:rsidR="006F02FE" w:rsidRDefault="006F02FE" w:rsidP="005512F3">
      <w:pPr>
        <w:widowControl/>
        <w:autoSpaceDE/>
        <w:autoSpaceDN/>
        <w:ind w:firstLine="709"/>
        <w:rPr>
          <w:sz w:val="28"/>
          <w:szCs w:val="28"/>
          <w:lang w:eastAsia="ru-RU"/>
        </w:rPr>
      </w:pPr>
    </w:p>
    <w:p w:rsidR="006F02FE" w:rsidRPr="009247AE" w:rsidRDefault="006F02FE" w:rsidP="005512F3">
      <w:pPr>
        <w:widowControl/>
        <w:autoSpaceDE/>
        <w:autoSpaceDN/>
        <w:ind w:firstLine="709"/>
        <w:rPr>
          <w:rFonts w:ascii="Times New Roman CYR" w:hAnsi="Times New Roman CYR" w:cs="Times New Roman CYR"/>
          <w:sz w:val="28"/>
          <w:szCs w:val="28"/>
          <w:lang w:eastAsia="ru-RU"/>
        </w:rPr>
        <w:sectPr w:rsidR="006F02FE" w:rsidRPr="009247AE" w:rsidSect="000F76A5">
          <w:pgSz w:w="11910" w:h="16840"/>
          <w:pgMar w:top="1134" w:right="1134" w:bottom="567" w:left="1134" w:header="686" w:footer="0" w:gutter="0"/>
          <w:cols w:space="720"/>
          <w:docGrid w:linePitch="299"/>
        </w:sectPr>
      </w:pPr>
    </w:p>
    <w:p w:rsidR="000373D2" w:rsidRDefault="000373D2" w:rsidP="005512F3">
      <w:pPr>
        <w:pStyle w:val="a3"/>
        <w:jc w:val="both"/>
      </w:pPr>
    </w:p>
    <w:tbl>
      <w:tblPr>
        <w:tblW w:w="15330" w:type="dxa"/>
        <w:tblLayout w:type="fixed"/>
        <w:tblLook w:val="04A0"/>
      </w:tblPr>
      <w:tblGrid>
        <w:gridCol w:w="675"/>
        <w:gridCol w:w="426"/>
        <w:gridCol w:w="1984"/>
        <w:gridCol w:w="1276"/>
        <w:gridCol w:w="283"/>
        <w:gridCol w:w="993"/>
        <w:gridCol w:w="742"/>
        <w:gridCol w:w="533"/>
        <w:gridCol w:w="885"/>
        <w:gridCol w:w="391"/>
        <w:gridCol w:w="1026"/>
        <w:gridCol w:w="392"/>
        <w:gridCol w:w="1167"/>
        <w:gridCol w:w="250"/>
        <w:gridCol w:w="1134"/>
        <w:gridCol w:w="174"/>
        <w:gridCol w:w="1244"/>
        <w:gridCol w:w="1417"/>
        <w:gridCol w:w="338"/>
      </w:tblGrid>
      <w:tr w:rsidR="00E27A6D" w:rsidRPr="00E27A6D" w:rsidTr="007B0FE1">
        <w:trPr>
          <w:trHeight w:val="810"/>
        </w:trPr>
        <w:tc>
          <w:tcPr>
            <w:tcW w:w="15330" w:type="dxa"/>
            <w:gridSpan w:val="19"/>
            <w:tcBorders>
              <w:top w:val="nil"/>
              <w:left w:val="nil"/>
              <w:bottom w:val="nil"/>
              <w:right w:val="nil"/>
            </w:tcBorders>
            <w:shd w:val="clear" w:color="auto" w:fill="auto"/>
            <w:vAlign w:val="bottom"/>
            <w:hideMark/>
          </w:tcPr>
          <w:p w:rsidR="00474082" w:rsidRPr="001867D3" w:rsidRDefault="00474082" w:rsidP="005512F3">
            <w:pPr>
              <w:widowControl/>
              <w:autoSpaceDE/>
              <w:autoSpaceDN/>
              <w:rPr>
                <w:rFonts w:ascii="Times New Roman CYR" w:hAnsi="Times New Roman CYR" w:cs="Times New Roman CYR"/>
                <w:b/>
                <w:bCs/>
                <w:sz w:val="28"/>
                <w:szCs w:val="28"/>
                <w:lang w:eastAsia="ru-RU"/>
              </w:rPr>
            </w:pPr>
          </w:p>
          <w:p w:rsidR="00474082" w:rsidRPr="001867D3" w:rsidRDefault="00474082" w:rsidP="00E27A6D">
            <w:pPr>
              <w:widowControl/>
              <w:autoSpaceDE/>
              <w:autoSpaceDN/>
              <w:jc w:val="center"/>
              <w:rPr>
                <w:rFonts w:ascii="Times New Roman CYR" w:hAnsi="Times New Roman CYR" w:cs="Times New Roman CYR"/>
                <w:b/>
                <w:bCs/>
                <w:sz w:val="28"/>
                <w:szCs w:val="28"/>
                <w:lang w:eastAsia="ru-RU"/>
              </w:rPr>
            </w:pPr>
          </w:p>
          <w:p w:rsidR="00474082" w:rsidRPr="001867D3" w:rsidRDefault="00474082" w:rsidP="003130B0">
            <w:pPr>
              <w:widowControl/>
              <w:autoSpaceDE/>
              <w:autoSpaceDN/>
              <w:ind w:right="797"/>
              <w:jc w:val="right"/>
              <w:rPr>
                <w:rFonts w:ascii="Times New Roman CYR" w:hAnsi="Times New Roman CYR" w:cs="Times New Roman CYR"/>
                <w:sz w:val="28"/>
                <w:szCs w:val="28"/>
                <w:lang w:eastAsia="ru-RU"/>
              </w:rPr>
            </w:pPr>
            <w:r w:rsidRPr="001867D3">
              <w:rPr>
                <w:rFonts w:ascii="Times New Roman CYR" w:hAnsi="Times New Roman CYR" w:cs="Times New Roman CYR"/>
                <w:sz w:val="28"/>
                <w:szCs w:val="28"/>
                <w:lang w:eastAsia="ru-RU"/>
              </w:rPr>
              <w:t>Таблица 6</w:t>
            </w:r>
          </w:p>
          <w:p w:rsidR="00564069" w:rsidRDefault="00564069" w:rsidP="00E27A6D">
            <w:pPr>
              <w:widowControl/>
              <w:autoSpaceDE/>
              <w:autoSpaceDN/>
              <w:jc w:val="center"/>
              <w:rPr>
                <w:rFonts w:ascii="Times New Roman CYR" w:hAnsi="Times New Roman CYR" w:cs="Times New Roman CYR"/>
                <w:b/>
                <w:bCs/>
                <w:sz w:val="28"/>
                <w:szCs w:val="28"/>
                <w:lang w:eastAsia="ru-RU"/>
              </w:rPr>
            </w:pPr>
          </w:p>
          <w:p w:rsidR="00E27A6D" w:rsidRPr="001867D3" w:rsidRDefault="00E27A6D" w:rsidP="00E27A6D">
            <w:pPr>
              <w:widowControl/>
              <w:autoSpaceDE/>
              <w:autoSpaceDN/>
              <w:jc w:val="center"/>
              <w:rPr>
                <w:rFonts w:ascii="Times New Roman CYR" w:hAnsi="Times New Roman CYR" w:cs="Times New Roman CYR"/>
                <w:b/>
                <w:bCs/>
                <w:sz w:val="28"/>
                <w:szCs w:val="28"/>
                <w:lang w:eastAsia="ru-RU"/>
              </w:rPr>
            </w:pPr>
            <w:r w:rsidRPr="001867D3">
              <w:rPr>
                <w:rFonts w:ascii="Times New Roman CYR" w:hAnsi="Times New Roman CYR" w:cs="Times New Roman CYR"/>
                <w:b/>
                <w:bCs/>
                <w:sz w:val="28"/>
                <w:szCs w:val="28"/>
                <w:lang w:eastAsia="ru-RU"/>
              </w:rPr>
              <w:t>Сведения о расходах районного бюджета по разделам, подразделам классификации расходов бюджета за 2022 год</w:t>
            </w:r>
          </w:p>
        </w:tc>
      </w:tr>
      <w:tr w:rsidR="00E27A6D" w:rsidRPr="00E27A6D" w:rsidTr="007B0FE1">
        <w:trPr>
          <w:trHeight w:val="375"/>
        </w:trPr>
        <w:tc>
          <w:tcPr>
            <w:tcW w:w="675" w:type="dxa"/>
            <w:tcBorders>
              <w:top w:val="nil"/>
              <w:left w:val="nil"/>
              <w:bottom w:val="nil"/>
              <w:right w:val="nil"/>
            </w:tcBorders>
            <w:shd w:val="clear" w:color="auto" w:fill="auto"/>
            <w:noWrap/>
            <w:vAlign w:val="bottom"/>
            <w:hideMark/>
          </w:tcPr>
          <w:p w:rsidR="00E27A6D" w:rsidRPr="00E27A6D" w:rsidRDefault="00E27A6D" w:rsidP="00E27A6D">
            <w:pPr>
              <w:widowControl/>
              <w:autoSpaceDE/>
              <w:autoSpaceDN/>
              <w:jc w:val="center"/>
              <w:rPr>
                <w:rFonts w:ascii="Times New Roman CYR" w:hAnsi="Times New Roman CYR" w:cs="Times New Roman CYR"/>
                <w:b/>
                <w:bCs/>
                <w:sz w:val="16"/>
                <w:szCs w:val="16"/>
                <w:lang w:eastAsia="ru-RU"/>
              </w:rPr>
            </w:pPr>
          </w:p>
        </w:tc>
        <w:tc>
          <w:tcPr>
            <w:tcW w:w="2410" w:type="dxa"/>
            <w:gridSpan w:val="2"/>
            <w:tcBorders>
              <w:top w:val="nil"/>
              <w:left w:val="nil"/>
              <w:bottom w:val="nil"/>
              <w:right w:val="nil"/>
            </w:tcBorders>
            <w:shd w:val="clear" w:color="auto" w:fill="auto"/>
            <w:noWrap/>
            <w:vAlign w:val="bottom"/>
            <w:hideMark/>
          </w:tcPr>
          <w:p w:rsidR="00E27A6D" w:rsidRPr="00E27A6D" w:rsidRDefault="00E27A6D" w:rsidP="00E27A6D">
            <w:pPr>
              <w:widowControl/>
              <w:autoSpaceDE/>
              <w:autoSpaceDN/>
              <w:rPr>
                <w:sz w:val="20"/>
                <w:szCs w:val="20"/>
                <w:lang w:eastAsia="ru-RU"/>
              </w:rPr>
            </w:pPr>
          </w:p>
        </w:tc>
        <w:tc>
          <w:tcPr>
            <w:tcW w:w="1559" w:type="dxa"/>
            <w:gridSpan w:val="2"/>
            <w:tcBorders>
              <w:top w:val="nil"/>
              <w:left w:val="nil"/>
              <w:bottom w:val="nil"/>
              <w:right w:val="nil"/>
            </w:tcBorders>
            <w:shd w:val="clear" w:color="000000" w:fill="FFFFFF"/>
            <w:noWrap/>
            <w:vAlign w:val="bottom"/>
            <w:hideMark/>
          </w:tcPr>
          <w:p w:rsidR="00E27A6D" w:rsidRPr="00E27A6D" w:rsidRDefault="00E27A6D" w:rsidP="00E27A6D">
            <w:pPr>
              <w:widowControl/>
              <w:autoSpaceDE/>
              <w:autoSpaceDN/>
              <w:rPr>
                <w:rFonts w:ascii="Times New Roman CYR" w:hAnsi="Times New Roman CYR" w:cs="Times New Roman CYR"/>
                <w:sz w:val="16"/>
                <w:szCs w:val="16"/>
                <w:lang w:eastAsia="ru-RU"/>
              </w:rPr>
            </w:pPr>
            <w:r w:rsidRPr="00E27A6D">
              <w:rPr>
                <w:rFonts w:ascii="Times New Roman CYR" w:hAnsi="Times New Roman CYR" w:cs="Times New Roman CYR"/>
                <w:sz w:val="16"/>
                <w:szCs w:val="16"/>
                <w:lang w:eastAsia="ru-RU"/>
              </w:rPr>
              <w:t> </w:t>
            </w:r>
          </w:p>
        </w:tc>
        <w:tc>
          <w:tcPr>
            <w:tcW w:w="1735" w:type="dxa"/>
            <w:gridSpan w:val="2"/>
            <w:tcBorders>
              <w:top w:val="nil"/>
              <w:left w:val="nil"/>
              <w:bottom w:val="nil"/>
              <w:right w:val="nil"/>
            </w:tcBorders>
            <w:shd w:val="clear" w:color="000000" w:fill="FFFFFF"/>
            <w:noWrap/>
            <w:vAlign w:val="bottom"/>
            <w:hideMark/>
          </w:tcPr>
          <w:p w:rsidR="00E27A6D" w:rsidRPr="00E27A6D" w:rsidRDefault="00E27A6D" w:rsidP="00E27A6D">
            <w:pPr>
              <w:widowControl/>
              <w:autoSpaceDE/>
              <w:autoSpaceDN/>
              <w:rPr>
                <w:rFonts w:ascii="Times New Roman CYR" w:hAnsi="Times New Roman CYR" w:cs="Times New Roman CYR"/>
                <w:sz w:val="16"/>
                <w:szCs w:val="16"/>
                <w:lang w:eastAsia="ru-RU"/>
              </w:rPr>
            </w:pPr>
            <w:r w:rsidRPr="00E27A6D">
              <w:rPr>
                <w:rFonts w:ascii="Times New Roman CYR" w:hAnsi="Times New Roman CYR" w:cs="Times New Roman CYR"/>
                <w:sz w:val="16"/>
                <w:szCs w:val="16"/>
                <w:lang w:eastAsia="ru-RU"/>
              </w:rPr>
              <w:t> </w:t>
            </w:r>
          </w:p>
        </w:tc>
        <w:tc>
          <w:tcPr>
            <w:tcW w:w="1418" w:type="dxa"/>
            <w:gridSpan w:val="2"/>
            <w:tcBorders>
              <w:top w:val="nil"/>
              <w:left w:val="nil"/>
              <w:bottom w:val="nil"/>
              <w:right w:val="nil"/>
            </w:tcBorders>
            <w:shd w:val="clear" w:color="000000" w:fill="FFFFFF"/>
            <w:noWrap/>
            <w:vAlign w:val="bottom"/>
            <w:hideMark/>
          </w:tcPr>
          <w:p w:rsidR="00E27A6D" w:rsidRPr="00E27A6D" w:rsidRDefault="00E27A6D" w:rsidP="00E27A6D">
            <w:pPr>
              <w:widowControl/>
              <w:autoSpaceDE/>
              <w:autoSpaceDN/>
              <w:rPr>
                <w:rFonts w:ascii="Times New Roman CYR" w:hAnsi="Times New Roman CYR" w:cs="Times New Roman CYR"/>
                <w:sz w:val="16"/>
                <w:szCs w:val="16"/>
                <w:lang w:eastAsia="ru-RU"/>
              </w:rPr>
            </w:pPr>
            <w:r w:rsidRPr="00E27A6D">
              <w:rPr>
                <w:rFonts w:ascii="Times New Roman CYR" w:hAnsi="Times New Roman CYR" w:cs="Times New Roman CYR"/>
                <w:sz w:val="16"/>
                <w:szCs w:val="16"/>
                <w:lang w:eastAsia="ru-RU"/>
              </w:rPr>
              <w:t> </w:t>
            </w:r>
          </w:p>
        </w:tc>
        <w:tc>
          <w:tcPr>
            <w:tcW w:w="1417" w:type="dxa"/>
            <w:gridSpan w:val="2"/>
            <w:tcBorders>
              <w:top w:val="nil"/>
              <w:left w:val="nil"/>
              <w:bottom w:val="nil"/>
              <w:right w:val="nil"/>
            </w:tcBorders>
            <w:shd w:val="clear" w:color="000000" w:fill="FFFFFF"/>
            <w:noWrap/>
            <w:vAlign w:val="bottom"/>
            <w:hideMark/>
          </w:tcPr>
          <w:p w:rsidR="00E27A6D" w:rsidRPr="00E27A6D" w:rsidRDefault="00E27A6D" w:rsidP="00E27A6D">
            <w:pPr>
              <w:widowControl/>
              <w:autoSpaceDE/>
              <w:autoSpaceDN/>
              <w:rPr>
                <w:rFonts w:ascii="Times New Roman CYR" w:hAnsi="Times New Roman CYR" w:cs="Times New Roman CYR"/>
                <w:sz w:val="16"/>
                <w:szCs w:val="16"/>
                <w:lang w:eastAsia="ru-RU"/>
              </w:rPr>
            </w:pPr>
            <w:r w:rsidRPr="00E27A6D">
              <w:rPr>
                <w:rFonts w:ascii="Times New Roman CYR" w:hAnsi="Times New Roman CYR" w:cs="Times New Roman CYR"/>
                <w:sz w:val="16"/>
                <w:szCs w:val="16"/>
                <w:lang w:eastAsia="ru-RU"/>
              </w:rPr>
              <w:t> </w:t>
            </w:r>
          </w:p>
        </w:tc>
        <w:tc>
          <w:tcPr>
            <w:tcW w:w="1559" w:type="dxa"/>
            <w:gridSpan w:val="2"/>
            <w:tcBorders>
              <w:top w:val="nil"/>
              <w:left w:val="nil"/>
              <w:bottom w:val="nil"/>
              <w:right w:val="nil"/>
            </w:tcBorders>
            <w:shd w:val="clear" w:color="auto" w:fill="auto"/>
            <w:noWrap/>
            <w:vAlign w:val="bottom"/>
            <w:hideMark/>
          </w:tcPr>
          <w:p w:rsidR="00E27A6D" w:rsidRPr="00E27A6D" w:rsidRDefault="00E27A6D" w:rsidP="00E27A6D">
            <w:pPr>
              <w:widowControl/>
              <w:autoSpaceDE/>
              <w:autoSpaceDN/>
              <w:rPr>
                <w:rFonts w:ascii="Times New Roman CYR" w:hAnsi="Times New Roman CYR" w:cs="Times New Roman CYR"/>
                <w:sz w:val="16"/>
                <w:szCs w:val="16"/>
                <w:lang w:eastAsia="ru-RU"/>
              </w:rPr>
            </w:pPr>
          </w:p>
        </w:tc>
        <w:tc>
          <w:tcPr>
            <w:tcW w:w="1558" w:type="dxa"/>
            <w:gridSpan w:val="3"/>
            <w:tcBorders>
              <w:top w:val="nil"/>
              <w:left w:val="nil"/>
              <w:bottom w:val="nil"/>
              <w:right w:val="nil"/>
            </w:tcBorders>
            <w:shd w:val="clear" w:color="auto" w:fill="auto"/>
            <w:noWrap/>
            <w:vAlign w:val="bottom"/>
            <w:hideMark/>
          </w:tcPr>
          <w:p w:rsidR="00E27A6D" w:rsidRPr="00E27A6D" w:rsidRDefault="00E27A6D" w:rsidP="00E27A6D">
            <w:pPr>
              <w:widowControl/>
              <w:autoSpaceDE/>
              <w:autoSpaceDN/>
              <w:rPr>
                <w:sz w:val="20"/>
                <w:szCs w:val="20"/>
                <w:lang w:eastAsia="ru-RU"/>
              </w:rPr>
            </w:pPr>
          </w:p>
        </w:tc>
        <w:tc>
          <w:tcPr>
            <w:tcW w:w="1244" w:type="dxa"/>
            <w:tcBorders>
              <w:top w:val="nil"/>
              <w:left w:val="nil"/>
              <w:bottom w:val="nil"/>
              <w:right w:val="nil"/>
            </w:tcBorders>
            <w:shd w:val="clear" w:color="auto" w:fill="auto"/>
            <w:noWrap/>
            <w:vAlign w:val="bottom"/>
            <w:hideMark/>
          </w:tcPr>
          <w:p w:rsidR="00E27A6D" w:rsidRPr="00E27A6D" w:rsidRDefault="00E27A6D" w:rsidP="00E27A6D">
            <w:pPr>
              <w:widowControl/>
              <w:autoSpaceDE/>
              <w:autoSpaceDN/>
              <w:rPr>
                <w:sz w:val="20"/>
                <w:szCs w:val="20"/>
                <w:lang w:eastAsia="ru-RU"/>
              </w:rPr>
            </w:pPr>
          </w:p>
        </w:tc>
        <w:tc>
          <w:tcPr>
            <w:tcW w:w="1755" w:type="dxa"/>
            <w:gridSpan w:val="2"/>
            <w:tcBorders>
              <w:top w:val="nil"/>
              <w:left w:val="nil"/>
              <w:bottom w:val="nil"/>
              <w:right w:val="nil"/>
            </w:tcBorders>
            <w:shd w:val="clear" w:color="auto" w:fill="auto"/>
            <w:noWrap/>
            <w:vAlign w:val="bottom"/>
            <w:hideMark/>
          </w:tcPr>
          <w:p w:rsidR="00564069" w:rsidRDefault="00564069" w:rsidP="00E27A6D">
            <w:pPr>
              <w:widowControl/>
              <w:autoSpaceDE/>
              <w:autoSpaceDN/>
              <w:rPr>
                <w:sz w:val="28"/>
                <w:szCs w:val="28"/>
                <w:lang w:eastAsia="ru-RU"/>
              </w:rPr>
            </w:pPr>
          </w:p>
          <w:p w:rsidR="00564069" w:rsidRDefault="00564069" w:rsidP="00564069">
            <w:pPr>
              <w:widowControl/>
              <w:autoSpaceDE/>
              <w:autoSpaceDN/>
              <w:rPr>
                <w:sz w:val="28"/>
                <w:szCs w:val="28"/>
                <w:lang w:eastAsia="ru-RU"/>
              </w:rPr>
            </w:pPr>
            <w:r w:rsidRPr="00564069">
              <w:rPr>
                <w:sz w:val="28"/>
                <w:szCs w:val="28"/>
                <w:lang w:eastAsia="ru-RU"/>
              </w:rPr>
              <w:t>Рубли</w:t>
            </w:r>
          </w:p>
          <w:p w:rsidR="00564069" w:rsidRPr="00564069" w:rsidRDefault="00564069" w:rsidP="00564069">
            <w:pPr>
              <w:widowControl/>
              <w:autoSpaceDE/>
              <w:autoSpaceDN/>
              <w:rPr>
                <w:sz w:val="28"/>
                <w:szCs w:val="28"/>
                <w:lang w:eastAsia="ru-RU"/>
              </w:rPr>
            </w:pPr>
          </w:p>
        </w:tc>
      </w:tr>
      <w:tr w:rsidR="00701CF7" w:rsidRPr="00734319" w:rsidTr="007B0FE1">
        <w:trPr>
          <w:gridAfter w:val="1"/>
          <w:wAfter w:w="338" w:type="dxa"/>
          <w:trHeight w:val="855"/>
        </w:trPr>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Раздел</w:t>
            </w:r>
            <w:r w:rsidRPr="0017186E">
              <w:rPr>
                <w:color w:val="000000"/>
                <w:sz w:val="16"/>
                <w:szCs w:val="16"/>
                <w:lang w:eastAsia="ru-RU"/>
              </w:rPr>
              <w:t>, подраздел</w:t>
            </w:r>
          </w:p>
        </w:tc>
        <w:tc>
          <w:tcPr>
            <w:tcW w:w="1984" w:type="dxa"/>
            <w:tcBorders>
              <w:top w:val="single" w:sz="4" w:space="0" w:color="000000"/>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Наименование</w:t>
            </w:r>
          </w:p>
        </w:tc>
        <w:tc>
          <w:tcPr>
            <w:tcW w:w="1276" w:type="dxa"/>
            <w:tcBorders>
              <w:top w:val="single" w:sz="4" w:space="0" w:color="000000"/>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Утверждено в первоначальной редакции (решение от 27.12.2022г. № 17)</w:t>
            </w:r>
          </w:p>
        </w:tc>
        <w:tc>
          <w:tcPr>
            <w:tcW w:w="1276" w:type="dxa"/>
            <w:gridSpan w:val="2"/>
            <w:tcBorders>
              <w:top w:val="single" w:sz="4" w:space="0" w:color="000000"/>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Утверждено в окончательной редакции (решение от 29.12.2023г. № 62)</w:t>
            </w:r>
          </w:p>
        </w:tc>
        <w:tc>
          <w:tcPr>
            <w:tcW w:w="1275" w:type="dxa"/>
            <w:gridSpan w:val="2"/>
            <w:tcBorders>
              <w:top w:val="single" w:sz="4" w:space="0" w:color="000000"/>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Фактическое исполнение за 2023 год</w:t>
            </w:r>
          </w:p>
        </w:tc>
        <w:tc>
          <w:tcPr>
            <w:tcW w:w="1276" w:type="dxa"/>
            <w:gridSpan w:val="2"/>
            <w:tcBorders>
              <w:top w:val="single" w:sz="4" w:space="0" w:color="000000"/>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Фактическое исполнение за 2022 год</w:t>
            </w:r>
          </w:p>
        </w:tc>
        <w:tc>
          <w:tcPr>
            <w:tcW w:w="1418" w:type="dxa"/>
            <w:gridSpan w:val="2"/>
            <w:tcBorders>
              <w:top w:val="single" w:sz="4" w:space="0" w:color="000000"/>
              <w:left w:val="nil"/>
              <w:bottom w:val="nil"/>
              <w:right w:val="single" w:sz="4" w:space="0" w:color="000000"/>
            </w:tcBorders>
            <w:shd w:val="clear" w:color="auto" w:fill="auto"/>
            <w:hideMark/>
          </w:tcPr>
          <w:p w:rsidR="00701CF7" w:rsidRPr="00734319" w:rsidRDefault="00701CF7" w:rsidP="002D374C">
            <w:pPr>
              <w:widowControl/>
              <w:autoSpaceDE/>
              <w:autoSpaceDN/>
              <w:rPr>
                <w:i/>
                <w:iCs/>
                <w:color w:val="000000"/>
                <w:sz w:val="16"/>
                <w:szCs w:val="16"/>
                <w:lang w:eastAsia="ru-RU"/>
              </w:rPr>
            </w:pPr>
            <w:r w:rsidRPr="00734319">
              <w:rPr>
                <w:i/>
                <w:iCs/>
                <w:color w:val="000000"/>
                <w:sz w:val="16"/>
                <w:szCs w:val="16"/>
                <w:lang w:eastAsia="ru-RU"/>
              </w:rPr>
              <w:t>Отклонение от фактического исполнения от первоначальной редакции решения о бюджете</w:t>
            </w:r>
          </w:p>
        </w:tc>
        <w:tc>
          <w:tcPr>
            <w:tcW w:w="1417" w:type="dxa"/>
            <w:gridSpan w:val="2"/>
            <w:tcBorders>
              <w:top w:val="single" w:sz="4" w:space="0" w:color="000000"/>
              <w:left w:val="nil"/>
              <w:bottom w:val="nil"/>
              <w:right w:val="single" w:sz="4" w:space="0" w:color="000000"/>
            </w:tcBorders>
            <w:shd w:val="clear" w:color="auto" w:fill="auto"/>
            <w:hideMark/>
          </w:tcPr>
          <w:p w:rsidR="00701CF7" w:rsidRPr="00734319" w:rsidRDefault="00701CF7" w:rsidP="002D374C">
            <w:pPr>
              <w:widowControl/>
              <w:autoSpaceDE/>
              <w:autoSpaceDN/>
              <w:rPr>
                <w:i/>
                <w:iCs/>
                <w:color w:val="000000"/>
                <w:sz w:val="16"/>
                <w:szCs w:val="16"/>
                <w:lang w:eastAsia="ru-RU"/>
              </w:rPr>
            </w:pPr>
            <w:r w:rsidRPr="00734319">
              <w:rPr>
                <w:i/>
                <w:iCs/>
                <w:color w:val="000000"/>
                <w:sz w:val="16"/>
                <w:szCs w:val="16"/>
                <w:lang w:eastAsia="ru-RU"/>
              </w:rPr>
              <w:t>Отклонение от фактического исполнения от окончательной редакции решения о бюджете</w:t>
            </w:r>
          </w:p>
        </w:tc>
        <w:tc>
          <w:tcPr>
            <w:tcW w:w="1134" w:type="dxa"/>
            <w:tcBorders>
              <w:top w:val="single" w:sz="4" w:space="0" w:color="000000"/>
              <w:left w:val="nil"/>
              <w:bottom w:val="nil"/>
              <w:right w:val="single" w:sz="4" w:space="0" w:color="000000"/>
            </w:tcBorders>
            <w:shd w:val="clear" w:color="auto" w:fill="auto"/>
            <w:hideMark/>
          </w:tcPr>
          <w:p w:rsidR="00701CF7" w:rsidRPr="00734319" w:rsidRDefault="00701CF7" w:rsidP="002D374C">
            <w:pPr>
              <w:widowControl/>
              <w:autoSpaceDE/>
              <w:autoSpaceDN/>
              <w:rPr>
                <w:i/>
                <w:iCs/>
                <w:color w:val="000000"/>
                <w:sz w:val="16"/>
                <w:szCs w:val="16"/>
                <w:lang w:eastAsia="ru-RU"/>
              </w:rPr>
            </w:pPr>
            <w:r w:rsidRPr="00734319">
              <w:rPr>
                <w:i/>
                <w:iCs/>
                <w:color w:val="000000"/>
                <w:sz w:val="16"/>
                <w:szCs w:val="16"/>
                <w:lang w:eastAsia="ru-RU"/>
              </w:rPr>
              <w:t>% отклонений (+рост</w:t>
            </w:r>
            <w:proofErr w:type="gramStart"/>
            <w:r w:rsidRPr="00734319">
              <w:rPr>
                <w:i/>
                <w:iCs/>
                <w:color w:val="000000"/>
                <w:sz w:val="16"/>
                <w:szCs w:val="16"/>
                <w:lang w:eastAsia="ru-RU"/>
              </w:rPr>
              <w:t>;-</w:t>
            </w:r>
            <w:proofErr w:type="gramEnd"/>
            <w:r w:rsidRPr="00734319">
              <w:rPr>
                <w:i/>
                <w:iCs/>
                <w:color w:val="000000"/>
                <w:sz w:val="16"/>
                <w:szCs w:val="16"/>
                <w:lang w:eastAsia="ru-RU"/>
              </w:rPr>
              <w:t>снижение)</w:t>
            </w:r>
          </w:p>
        </w:tc>
        <w:tc>
          <w:tcPr>
            <w:tcW w:w="2835" w:type="dxa"/>
            <w:gridSpan w:val="3"/>
            <w:tcBorders>
              <w:top w:val="single" w:sz="4" w:space="0" w:color="000000"/>
              <w:left w:val="nil"/>
              <w:bottom w:val="nil"/>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Пояснения причин отклонения на 10% и более от первоначального бюджета</w:t>
            </w:r>
          </w:p>
        </w:tc>
      </w:tr>
      <w:tr w:rsidR="00701CF7" w:rsidRPr="00734319" w:rsidTr="007B0FE1">
        <w:trPr>
          <w:gridAfter w:val="1"/>
          <w:wAfter w:w="338" w:type="dxa"/>
          <w:trHeight w:val="765"/>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0102</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1 812 385,00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2 371 393,00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2 061 591,70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1 704 870,56</w:t>
            </w:r>
          </w:p>
        </w:tc>
        <w:tc>
          <w:tcPr>
            <w:tcW w:w="1418" w:type="dxa"/>
            <w:gridSpan w:val="2"/>
            <w:tcBorders>
              <w:top w:val="single" w:sz="4" w:space="0" w:color="000000"/>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249 206,70</w:t>
            </w:r>
          </w:p>
        </w:tc>
        <w:tc>
          <w:tcPr>
            <w:tcW w:w="1417" w:type="dxa"/>
            <w:gridSpan w:val="2"/>
            <w:tcBorders>
              <w:top w:val="single" w:sz="4" w:space="0" w:color="000000"/>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-309 801,30</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13,8</w:t>
            </w:r>
          </w:p>
        </w:tc>
        <w:tc>
          <w:tcPr>
            <w:tcW w:w="2835" w:type="dxa"/>
            <w:gridSpan w:val="3"/>
            <w:tcBorders>
              <w:top w:val="single" w:sz="4" w:space="0" w:color="000000"/>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В связи с преобразованием района в округ, увеличение фактических расходов при прекращении полномочий</w:t>
            </w:r>
          </w:p>
        </w:tc>
      </w:tr>
      <w:tr w:rsidR="00701CF7" w:rsidRPr="00734319" w:rsidTr="007B0FE1">
        <w:trPr>
          <w:gridAfter w:val="1"/>
          <w:wAfter w:w="338" w:type="dxa"/>
          <w:trHeight w:val="135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0103</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61 000,00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61 000,00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43 110,00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61 000,00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 </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r>
      <w:tr w:rsidR="00701CF7" w:rsidRPr="00734319" w:rsidTr="007B0FE1">
        <w:trPr>
          <w:gridAfter w:val="1"/>
          <w:wAfter w:w="338" w:type="dxa"/>
          <w:trHeight w:val="135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0104</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27 600 287,12</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39 698 447,63</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32 498 404,76</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32 686 515,88</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4 898 117,64</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-7 200 042,87</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17,7</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В связи с фактической потребностью</w:t>
            </w:r>
          </w:p>
        </w:tc>
      </w:tr>
      <w:tr w:rsidR="00701CF7" w:rsidRPr="00734319" w:rsidTr="007B0FE1">
        <w:trPr>
          <w:gridAfter w:val="1"/>
          <w:wAfter w:w="338" w:type="dxa"/>
          <w:trHeight w:val="45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0105</w:t>
            </w:r>
          </w:p>
        </w:tc>
        <w:tc>
          <w:tcPr>
            <w:tcW w:w="198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Судебная система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1 355,02</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-1 000,00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-1 355,02</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-100,0</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Отсутствие финансирования</w:t>
            </w:r>
            <w:r w:rsidR="006F4B37">
              <w:rPr>
                <w:color w:val="000000"/>
                <w:sz w:val="16"/>
                <w:szCs w:val="16"/>
                <w:lang w:eastAsia="ru-RU"/>
              </w:rPr>
              <w:t xml:space="preserve"> в связи с передачей отдельных полномочий на федеральный уровень</w:t>
            </w:r>
          </w:p>
        </w:tc>
      </w:tr>
      <w:tr w:rsidR="00701CF7" w:rsidRPr="00734319" w:rsidTr="007B0FE1">
        <w:trPr>
          <w:gridAfter w:val="1"/>
          <w:wAfter w:w="338" w:type="dxa"/>
          <w:trHeight w:val="1125"/>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lastRenderedPageBreak/>
              <w:t>0106</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5 410 850,00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5 812 095,00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5 741 861,91</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4 528 928,79</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331 011,91</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-70 233,09</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6,1</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r>
      <w:tr w:rsidR="00701CF7" w:rsidRPr="00734319" w:rsidTr="007B0FE1">
        <w:trPr>
          <w:gridAfter w:val="1"/>
          <w:wAfter w:w="338" w:type="dxa"/>
          <w:trHeight w:val="45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0107</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Обеспечение проведения выборов и референдумов</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970 000,00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2 007 250,00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1 037 250,00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2 399 000,00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67 250,00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-970 000,00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6,9</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r>
      <w:tr w:rsidR="00701CF7" w:rsidRPr="00734319" w:rsidTr="007B0FE1">
        <w:trPr>
          <w:gridAfter w:val="1"/>
          <w:wAfter w:w="338" w:type="dxa"/>
          <w:trHeight w:val="368"/>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0111</w:t>
            </w:r>
          </w:p>
        </w:tc>
        <w:tc>
          <w:tcPr>
            <w:tcW w:w="198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Резервные фонды</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1 168 762,00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-1 168 762,00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-100,0</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Использование резервного фонда по фактической потребности согласно НПА</w:t>
            </w:r>
          </w:p>
        </w:tc>
      </w:tr>
      <w:tr w:rsidR="00701CF7" w:rsidRPr="00734319" w:rsidTr="007B0FE1">
        <w:trPr>
          <w:gridAfter w:val="1"/>
          <w:wAfter w:w="338" w:type="dxa"/>
          <w:trHeight w:val="653"/>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0113</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Другие общегосударственные вопросы</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538 500,00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13 849 932,90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6 445 303,33</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7 299 484,53</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5 906 803,33</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-7 404 629,57</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1096,9</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6F4B37">
              <w:rPr>
                <w:rFonts w:ascii="Times New Roman CYR" w:hAnsi="Times New Roman CYR" w:cs="Times New Roman CYR"/>
                <w:sz w:val="16"/>
                <w:szCs w:val="16"/>
                <w:lang w:eastAsia="ru-RU"/>
              </w:rPr>
              <w:t>,</w:t>
            </w:r>
            <w:r w:rsidR="00975721">
              <w:rPr>
                <w:rFonts w:ascii="Times New Roman CYR" w:hAnsi="Times New Roman CYR" w:cs="Times New Roman CYR"/>
                <w:sz w:val="16"/>
                <w:szCs w:val="16"/>
                <w:lang w:eastAsia="ru-RU"/>
              </w:rPr>
              <w:t xml:space="preserve"> увеличением расходов по принятым обязательствам МП «Струго-Красненские тепловые сети»</w:t>
            </w:r>
          </w:p>
        </w:tc>
      </w:tr>
      <w:tr w:rsidR="00701CF7" w:rsidRPr="00734319" w:rsidTr="007B0FE1">
        <w:trPr>
          <w:gridAfter w:val="1"/>
          <w:wAfter w:w="338" w:type="dxa"/>
          <w:trHeight w:val="45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0203</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Мобилизационная и вневойсковая подготовка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211 236,00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211 288,00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211 288,00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233 054,97</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52,00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r>
      <w:tr w:rsidR="00701CF7" w:rsidRPr="00734319" w:rsidTr="007B0FE1">
        <w:trPr>
          <w:gridAfter w:val="1"/>
          <w:wAfter w:w="338" w:type="dxa"/>
          <w:trHeight w:val="417"/>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0310</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Обеспечение пожарной безопасности</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63 157,89</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1 414 513,78</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1 048 215,78</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585 115,96</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985 057,89</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-366 298,00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1559,7</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A05EE6" w:rsidRPr="00A05EE6">
              <w:rPr>
                <w:rFonts w:ascii="Times New Roman CYR" w:hAnsi="Times New Roman CYR" w:cs="Times New Roman CYR"/>
                <w:sz w:val="16"/>
                <w:szCs w:val="16"/>
                <w:lang w:eastAsia="ru-RU"/>
              </w:rPr>
              <w:t xml:space="preserve"> денежных средств на мероприятия, направленные на улучшение пожарной безопасность муниципального образования в соответствии с предписаниями надзорных органов</w:t>
            </w:r>
          </w:p>
        </w:tc>
      </w:tr>
      <w:tr w:rsidR="00701CF7" w:rsidRPr="00734319" w:rsidTr="007B0FE1">
        <w:trPr>
          <w:gridAfter w:val="1"/>
          <w:wAfter w:w="338" w:type="dxa"/>
          <w:trHeight w:val="90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0314</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15 151,52</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3 123 342,52</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2 511 591,00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1 682 393,70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2 496 439,48</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-611 751,52</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16476,5</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A05EE6">
              <w:rPr>
                <w:rFonts w:ascii="Times New Roman CYR" w:hAnsi="Times New Roman CYR" w:cs="Times New Roman CYR"/>
                <w:sz w:val="16"/>
                <w:szCs w:val="16"/>
                <w:lang w:eastAsia="ru-RU"/>
              </w:rPr>
              <w:t xml:space="preserve">на </w:t>
            </w:r>
            <w:r w:rsidR="00A05EE6" w:rsidRPr="00FC079A">
              <w:rPr>
                <w:rFonts w:ascii="Times New Roman CYR" w:hAnsi="Times New Roman CYR" w:cs="Times New Roman CYR"/>
                <w:sz w:val="16"/>
                <w:szCs w:val="16"/>
                <w:lang w:eastAsia="ru-RU"/>
              </w:rPr>
              <w:t>мероприятия по профилактике терроризма и снижению преступности в соответствии с предписаниями надзорных органов</w:t>
            </w:r>
          </w:p>
        </w:tc>
      </w:tr>
      <w:tr w:rsidR="00701CF7" w:rsidRPr="00734319" w:rsidTr="007B0FE1">
        <w:trPr>
          <w:gridAfter w:val="1"/>
          <w:wAfter w:w="338" w:type="dxa"/>
          <w:trHeight w:val="415"/>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0401</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Общеэкономические вопросы</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75 000,00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67 135,06</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53 099,76</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740 814,47</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-21 900,24</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-14 035,30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-29,2</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B47973">
              <w:rPr>
                <w:rFonts w:ascii="Times New Roman CYR" w:hAnsi="Times New Roman CYR" w:cs="Times New Roman CYR"/>
                <w:sz w:val="16"/>
                <w:szCs w:val="16"/>
                <w:lang w:eastAsia="ru-RU"/>
              </w:rPr>
              <w:t xml:space="preserve"> по трудоустройству безработных граждан</w:t>
            </w:r>
          </w:p>
        </w:tc>
      </w:tr>
      <w:tr w:rsidR="00701CF7" w:rsidRPr="00734319" w:rsidTr="007B0FE1">
        <w:trPr>
          <w:gridAfter w:val="1"/>
          <w:wAfter w:w="338" w:type="dxa"/>
          <w:trHeight w:val="357"/>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0405</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Сельское хозяйство и рыболовство</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1 131 151,52</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872 000,00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778 000,00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777 936,00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-353 151,52</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-94 000,00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-31,2</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48239B">
              <w:rPr>
                <w:rFonts w:ascii="Times New Roman CYR" w:hAnsi="Times New Roman CYR" w:cs="Times New Roman CYR"/>
                <w:sz w:val="16"/>
                <w:szCs w:val="16"/>
                <w:lang w:eastAsia="ru-RU"/>
              </w:rPr>
              <w:t>, в</w:t>
            </w:r>
            <w:r w:rsidR="0048239B" w:rsidRPr="00B077F2">
              <w:rPr>
                <w:sz w:val="16"/>
                <w:szCs w:val="16"/>
                <w:lang w:eastAsia="ru-RU"/>
              </w:rPr>
              <w:t xml:space="preserve"> связи с внесением изменений в закон области о бюджете</w:t>
            </w:r>
            <w:r w:rsidR="0048239B">
              <w:rPr>
                <w:sz w:val="16"/>
                <w:szCs w:val="16"/>
                <w:lang w:eastAsia="ru-RU"/>
              </w:rPr>
              <w:t xml:space="preserve"> уменьшение лимитов</w:t>
            </w:r>
            <w:r w:rsidR="002D1DB3">
              <w:rPr>
                <w:rFonts w:ascii="Times New Roman CYR" w:hAnsi="Times New Roman CYR" w:cs="Times New Roman CYR"/>
                <w:sz w:val="16"/>
                <w:szCs w:val="16"/>
                <w:lang w:eastAsia="ru-RU"/>
              </w:rPr>
              <w:t xml:space="preserve"> мероприятий по обращению с бездомными животными, кадастровыми работами</w:t>
            </w:r>
          </w:p>
        </w:tc>
      </w:tr>
      <w:tr w:rsidR="00701CF7" w:rsidRPr="00734319" w:rsidTr="007B0FE1">
        <w:trPr>
          <w:gridAfter w:val="1"/>
          <w:wAfter w:w="338" w:type="dxa"/>
          <w:trHeight w:val="299"/>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0409</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Дорожное хозяйство (дорожные фонды)</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24 947 090,91</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25 685 166,00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17 676 305,00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17 192 939,00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-7 270 785,91</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-8 008 861,00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-29,1</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2D1DB3">
              <w:rPr>
                <w:rFonts w:ascii="Times New Roman CYR" w:hAnsi="Times New Roman CYR" w:cs="Times New Roman CYR"/>
                <w:sz w:val="16"/>
                <w:szCs w:val="16"/>
                <w:lang w:eastAsia="ru-RU"/>
              </w:rPr>
              <w:t>, отсутствие свободных денежных средств</w:t>
            </w:r>
          </w:p>
        </w:tc>
      </w:tr>
      <w:tr w:rsidR="00701CF7" w:rsidRPr="00734319" w:rsidTr="007B0FE1">
        <w:trPr>
          <w:gridAfter w:val="1"/>
          <w:wAfter w:w="338" w:type="dxa"/>
          <w:trHeight w:val="556"/>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0412</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Другие вопросы в области национальной экономики</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1 145 454,55</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1 358 771,32</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676 083,72</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1 575 816,15</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-469 370,83</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-682 687,60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-41,0</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2D1DB3">
              <w:rPr>
                <w:rFonts w:ascii="Times New Roman CYR" w:hAnsi="Times New Roman CYR" w:cs="Times New Roman CYR"/>
                <w:sz w:val="16"/>
                <w:szCs w:val="16"/>
                <w:lang w:eastAsia="ru-RU"/>
              </w:rPr>
              <w:t xml:space="preserve">, </w:t>
            </w:r>
            <w:r w:rsidR="00F06567">
              <w:rPr>
                <w:rFonts w:ascii="Times New Roman CYR" w:hAnsi="Times New Roman CYR" w:cs="Times New Roman CYR"/>
                <w:sz w:val="16"/>
                <w:szCs w:val="16"/>
                <w:lang w:eastAsia="ru-RU"/>
              </w:rPr>
              <w:t xml:space="preserve">отсутствие свободных денежных средств </w:t>
            </w:r>
            <w:r w:rsidR="002D1DB3" w:rsidRPr="006E1110">
              <w:rPr>
                <w:rFonts w:ascii="Times New Roman CYR" w:hAnsi="Times New Roman CYR" w:cs="Times New Roman CYR"/>
                <w:sz w:val="16"/>
                <w:szCs w:val="16"/>
                <w:lang w:eastAsia="ru-RU"/>
              </w:rPr>
              <w:t xml:space="preserve">в </w:t>
            </w:r>
            <w:r w:rsidR="002D1DB3" w:rsidRPr="006E1110">
              <w:rPr>
                <w:rFonts w:ascii="Times New Roman CYR" w:hAnsi="Times New Roman CYR" w:cs="Times New Roman CYR"/>
                <w:sz w:val="16"/>
                <w:szCs w:val="16"/>
                <w:lang w:eastAsia="ru-RU"/>
              </w:rPr>
              <w:lastRenderedPageBreak/>
              <w:t>оказании муниципальной поддержки среднего и малого предпринимательства, включая крестьянские (фермерские) хозяйства</w:t>
            </w:r>
          </w:p>
        </w:tc>
      </w:tr>
      <w:tr w:rsidR="00701CF7" w:rsidRPr="00734319" w:rsidTr="007B0FE1">
        <w:trPr>
          <w:gridAfter w:val="1"/>
          <w:wAfter w:w="338" w:type="dxa"/>
          <w:trHeight w:val="37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lastRenderedPageBreak/>
              <w:t>0502</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Коммунальное хозяйство</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1 231 000,00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23 702 559,23</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18 517 200,17</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15 784 028,25</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17 286 200,17</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-5 185 359,06</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1404,2</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13103E">
              <w:rPr>
                <w:rFonts w:ascii="Times New Roman CYR" w:hAnsi="Times New Roman CYR" w:cs="Times New Roman CYR"/>
                <w:sz w:val="16"/>
                <w:szCs w:val="16"/>
                <w:lang w:eastAsia="ru-RU"/>
              </w:rPr>
              <w:t xml:space="preserve">, </w:t>
            </w:r>
            <w:r w:rsidR="0013103E" w:rsidRPr="0013103E">
              <w:rPr>
                <w:color w:val="000000"/>
                <w:sz w:val="15"/>
                <w:szCs w:val="15"/>
              </w:rPr>
              <w:t>на ремонт участка теплотрассы ул</w:t>
            </w:r>
            <w:proofErr w:type="gramStart"/>
            <w:r w:rsidR="0013103E" w:rsidRPr="0013103E">
              <w:rPr>
                <w:color w:val="000000"/>
                <w:sz w:val="15"/>
                <w:szCs w:val="15"/>
              </w:rPr>
              <w:t>.М</w:t>
            </w:r>
            <w:proofErr w:type="gramEnd"/>
            <w:r w:rsidR="0013103E" w:rsidRPr="0013103E">
              <w:rPr>
                <w:color w:val="000000"/>
                <w:sz w:val="15"/>
                <w:szCs w:val="15"/>
              </w:rPr>
              <w:t xml:space="preserve">ира , приобретение топлива , содержание систем водоснабжения в сельской местности, убытки бани п.Струги Красные, ремонт крыши гостиницы п.Струги Красные, </w:t>
            </w:r>
          </w:p>
        </w:tc>
      </w:tr>
      <w:tr w:rsidR="00701CF7" w:rsidRPr="00734319" w:rsidTr="007B0FE1">
        <w:trPr>
          <w:gridAfter w:val="1"/>
          <w:wAfter w:w="338" w:type="dxa"/>
          <w:trHeight w:val="44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0503</w:t>
            </w:r>
          </w:p>
        </w:tc>
        <w:tc>
          <w:tcPr>
            <w:tcW w:w="198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Благоустройство</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3 542 875,53</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12 324 919,85</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12 324 919,85</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8 617 340,81</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8 782 044,32</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247,9</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5733DE">
              <w:rPr>
                <w:rFonts w:ascii="Times New Roman CYR" w:hAnsi="Times New Roman CYR" w:cs="Times New Roman CYR"/>
                <w:sz w:val="16"/>
                <w:szCs w:val="16"/>
                <w:lang w:eastAsia="ru-RU"/>
              </w:rPr>
              <w:t xml:space="preserve"> на мероприятие</w:t>
            </w:r>
            <w:r w:rsidR="005733DE" w:rsidRPr="0013103E">
              <w:rPr>
                <w:color w:val="000000"/>
                <w:sz w:val="15"/>
                <w:szCs w:val="15"/>
              </w:rPr>
              <w:t xml:space="preserve"> «Комплексное развитие сельских территорий»</w:t>
            </w:r>
            <w:r w:rsidR="005733DE">
              <w:rPr>
                <w:color w:val="000000"/>
                <w:sz w:val="15"/>
                <w:szCs w:val="15"/>
              </w:rPr>
              <w:t>, на мероприятия по инст</w:t>
            </w:r>
            <w:r w:rsidR="006F02FE">
              <w:rPr>
                <w:color w:val="000000"/>
                <w:sz w:val="15"/>
                <w:szCs w:val="15"/>
              </w:rPr>
              <w:t>а</w:t>
            </w:r>
            <w:r w:rsidR="005733DE">
              <w:rPr>
                <w:color w:val="000000"/>
                <w:sz w:val="15"/>
                <w:szCs w:val="15"/>
              </w:rPr>
              <w:t>л</w:t>
            </w:r>
            <w:r w:rsidR="006F02FE">
              <w:rPr>
                <w:color w:val="000000"/>
                <w:sz w:val="15"/>
                <w:szCs w:val="15"/>
              </w:rPr>
              <w:t>л</w:t>
            </w:r>
            <w:r w:rsidR="005733DE">
              <w:rPr>
                <w:color w:val="000000"/>
                <w:sz w:val="15"/>
                <w:szCs w:val="15"/>
              </w:rPr>
              <w:t>яции</w:t>
            </w:r>
          </w:p>
        </w:tc>
      </w:tr>
      <w:tr w:rsidR="00701CF7" w:rsidRPr="00734319" w:rsidTr="0042147E">
        <w:trPr>
          <w:gridAfter w:val="1"/>
          <w:wAfter w:w="338" w:type="dxa"/>
          <w:trHeight w:val="381"/>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0602</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Сбор, удаление отходов и очистка сточных вод</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100 000,00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600 000,00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200 000,00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100 000,00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-400 000,00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100,0</w:t>
            </w:r>
          </w:p>
        </w:tc>
        <w:tc>
          <w:tcPr>
            <w:tcW w:w="2835" w:type="dxa"/>
            <w:gridSpan w:val="3"/>
            <w:tcBorders>
              <w:top w:val="nil"/>
              <w:left w:val="nil"/>
              <w:bottom w:val="single" w:sz="4" w:space="0" w:color="auto"/>
              <w:right w:val="single" w:sz="4" w:space="0" w:color="auto"/>
            </w:tcBorders>
            <w:shd w:val="clear" w:color="auto" w:fill="auto"/>
          </w:tcPr>
          <w:p w:rsidR="00701CF7" w:rsidRPr="00734319" w:rsidRDefault="0042147E"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p>
        </w:tc>
      </w:tr>
      <w:tr w:rsidR="00701CF7" w:rsidRPr="00734319" w:rsidTr="007B0FE1">
        <w:trPr>
          <w:gridAfter w:val="1"/>
          <w:wAfter w:w="338" w:type="dxa"/>
          <w:trHeight w:val="337"/>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0605</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Другие вопросы в области охраны окружающей среды</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8 000,00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107 087,94</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85 861,00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77 861,00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-21 226,94</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973,3</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42147E" w:rsidRPr="0042147E">
              <w:rPr>
                <w:rFonts w:ascii="Times New Roman CYR" w:hAnsi="Times New Roman CYR" w:cs="Times New Roman CYR"/>
                <w:sz w:val="16"/>
                <w:szCs w:val="16"/>
                <w:lang w:eastAsia="ru-RU"/>
              </w:rPr>
              <w:t>выполнение 100% дорожной карты,</w:t>
            </w:r>
            <w:r w:rsidR="0042147E" w:rsidRPr="00050526">
              <w:rPr>
                <w:rFonts w:ascii="Times New Roman CYR" w:hAnsi="Times New Roman CYR" w:cs="Times New Roman CYR"/>
                <w:sz w:val="16"/>
                <w:szCs w:val="16"/>
                <w:lang w:eastAsia="ru-RU"/>
              </w:rPr>
              <w:t xml:space="preserve"> приобретение учебников,расходы на реализацию мероприятий по модернизации школьных систем образованияна выплату классного руководства, обеспечению учеников горячим питанием</w:t>
            </w:r>
          </w:p>
        </w:tc>
      </w:tr>
      <w:tr w:rsidR="00701CF7" w:rsidRPr="00734319" w:rsidTr="007B0FE1">
        <w:trPr>
          <w:gridAfter w:val="1"/>
          <w:wAfter w:w="338" w:type="dxa"/>
          <w:trHeight w:val="421"/>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0701</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Дошкольное образование</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28 013 000,00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38 096 784,49</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34 777 137,36</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29 207 106,57</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6 764 137,36</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-3 319 647,13</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24,1</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42147E" w:rsidP="002D374C">
            <w:pPr>
              <w:widowControl/>
              <w:autoSpaceDE/>
              <w:autoSpaceDN/>
              <w:rPr>
                <w:rFonts w:ascii="Times New Roman CYR" w:hAnsi="Times New Roman CYR" w:cs="Times New Roman CYR"/>
                <w:sz w:val="16"/>
                <w:szCs w:val="16"/>
                <w:lang w:eastAsia="ru-RU"/>
              </w:rPr>
            </w:pPr>
            <w:r w:rsidRPr="0042147E">
              <w:rPr>
                <w:rFonts w:ascii="Times New Roman CYR" w:hAnsi="Times New Roman CYR" w:cs="Times New Roman CYR"/>
                <w:sz w:val="16"/>
                <w:szCs w:val="16"/>
                <w:lang w:eastAsia="ru-RU"/>
              </w:rPr>
              <w:t>Расходы произведены по фактической потребности, выполнение 100% дорожной карты,</w:t>
            </w:r>
          </w:p>
        </w:tc>
      </w:tr>
      <w:tr w:rsidR="00701CF7" w:rsidRPr="00734319" w:rsidTr="007B0FE1">
        <w:trPr>
          <w:gridAfter w:val="1"/>
          <w:wAfter w:w="338" w:type="dxa"/>
          <w:trHeight w:val="491"/>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0702</w:t>
            </w:r>
          </w:p>
        </w:tc>
        <w:tc>
          <w:tcPr>
            <w:tcW w:w="198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Общее образование</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94 857 120,39</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135 763 822,18</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121 909 951,65</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116 839 188,32</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27 052 831,26</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-13 853 870,53</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28,5</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42147E" w:rsidP="002D374C">
            <w:pPr>
              <w:widowControl/>
              <w:autoSpaceDE/>
              <w:autoSpaceDN/>
              <w:rPr>
                <w:rFonts w:ascii="Times New Roman CYR" w:hAnsi="Times New Roman CYR" w:cs="Times New Roman CYR"/>
                <w:sz w:val="16"/>
                <w:szCs w:val="16"/>
                <w:lang w:eastAsia="ru-RU"/>
              </w:rPr>
            </w:pPr>
            <w:r w:rsidRPr="00E27A6D">
              <w:rPr>
                <w:rFonts w:ascii="Times New Roman CYR" w:hAnsi="Times New Roman CYR" w:cs="Times New Roman CYR"/>
                <w:sz w:val="16"/>
                <w:szCs w:val="16"/>
                <w:lang w:eastAsia="ru-RU"/>
              </w:rPr>
              <w:t>расходы произведены по фактической потребности</w:t>
            </w:r>
            <w:r>
              <w:rPr>
                <w:rFonts w:ascii="Times New Roman CYR" w:hAnsi="Times New Roman CYR" w:cs="Times New Roman CYR"/>
                <w:sz w:val="16"/>
                <w:szCs w:val="16"/>
                <w:lang w:eastAsia="ru-RU"/>
              </w:rPr>
              <w:t>,</w:t>
            </w:r>
            <w:r w:rsidRPr="00050526">
              <w:rPr>
                <w:rFonts w:ascii="Times New Roman CYR" w:hAnsi="Times New Roman CYR" w:cs="Times New Roman CYR"/>
                <w:sz w:val="16"/>
                <w:szCs w:val="16"/>
                <w:lang w:eastAsia="ru-RU"/>
              </w:rPr>
              <w:t>выполнение 100% дорожной карты,приобретение учебников,расходы на реализацию мероприятий по модернизации школьных систем образованияна выплату классного руководства, обеспечению учеников горячим питанием</w:t>
            </w:r>
          </w:p>
        </w:tc>
      </w:tr>
      <w:tr w:rsidR="00701CF7" w:rsidRPr="00734319" w:rsidTr="007B0FE1">
        <w:trPr>
          <w:gridAfter w:val="1"/>
          <w:wAfter w:w="338" w:type="dxa"/>
          <w:trHeight w:val="434"/>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0703</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Дополнительное образование детей</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12 785 000,00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23 446 269,34</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19 229 411,88</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16 978 990,41</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6 444 411,88</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-4 216 857,46</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50,4</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42147E" w:rsidRPr="00050526">
              <w:rPr>
                <w:rFonts w:ascii="Times New Roman CYR" w:hAnsi="Times New Roman CYR" w:cs="Times New Roman CYR"/>
                <w:sz w:val="16"/>
                <w:szCs w:val="16"/>
                <w:lang w:eastAsia="ru-RU"/>
              </w:rPr>
              <w:t xml:space="preserve"> выполнение 100% дорожной карты</w:t>
            </w:r>
          </w:p>
        </w:tc>
      </w:tr>
      <w:tr w:rsidR="00701CF7" w:rsidRPr="00734319" w:rsidTr="007B0FE1">
        <w:trPr>
          <w:gridAfter w:val="1"/>
          <w:wAfter w:w="338" w:type="dxa"/>
          <w:trHeight w:val="375"/>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0707</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Молодежная политика и оздоровление детей</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931 000,00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1 481 839,07</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1 477 049,07</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1 252 195,15</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546 049,07</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-4 790,00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58,7</w:t>
            </w:r>
          </w:p>
        </w:tc>
        <w:tc>
          <w:tcPr>
            <w:tcW w:w="2835" w:type="dxa"/>
            <w:gridSpan w:val="3"/>
            <w:tcBorders>
              <w:top w:val="nil"/>
              <w:left w:val="nil"/>
              <w:bottom w:val="single" w:sz="4" w:space="0" w:color="auto"/>
              <w:right w:val="single" w:sz="4" w:space="0" w:color="auto"/>
            </w:tcBorders>
            <w:shd w:val="clear" w:color="auto" w:fill="auto"/>
            <w:hideMark/>
          </w:tcPr>
          <w:p w:rsidR="001E557D" w:rsidRDefault="00701CF7" w:rsidP="001E557D">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1E557D">
              <w:rPr>
                <w:sz w:val="16"/>
                <w:szCs w:val="16"/>
                <w:lang w:eastAsia="ru-RU"/>
              </w:rPr>
              <w:t xml:space="preserve"> у</w:t>
            </w:r>
            <w:r w:rsidR="001E557D" w:rsidRPr="00E27A6D">
              <w:rPr>
                <w:sz w:val="16"/>
                <w:szCs w:val="16"/>
                <w:lang w:eastAsia="ru-RU"/>
              </w:rPr>
              <w:t xml:space="preserve">величение расходов в рамках </w:t>
            </w:r>
            <w:r w:rsidR="001E557D">
              <w:rPr>
                <w:sz w:val="16"/>
                <w:szCs w:val="16"/>
                <w:lang w:eastAsia="ru-RU"/>
              </w:rPr>
              <w:t>о</w:t>
            </w:r>
            <w:r w:rsidR="001E557D" w:rsidRPr="00C41265">
              <w:rPr>
                <w:sz w:val="16"/>
                <w:szCs w:val="16"/>
                <w:lang w:eastAsia="ru-RU"/>
              </w:rPr>
              <w:t>сновно</w:t>
            </w:r>
            <w:r w:rsidR="001E557D">
              <w:rPr>
                <w:sz w:val="16"/>
                <w:szCs w:val="16"/>
                <w:lang w:eastAsia="ru-RU"/>
              </w:rPr>
              <w:t>го мероприятия</w:t>
            </w:r>
            <w:proofErr w:type="gramStart"/>
            <w:r w:rsidR="001E557D" w:rsidRPr="00050526">
              <w:rPr>
                <w:sz w:val="16"/>
                <w:szCs w:val="16"/>
                <w:lang w:eastAsia="ru-RU"/>
              </w:rPr>
              <w:t>«П</w:t>
            </w:r>
            <w:proofErr w:type="gramEnd"/>
            <w:r w:rsidR="001E557D" w:rsidRPr="00050526">
              <w:rPr>
                <w:sz w:val="16"/>
                <w:szCs w:val="16"/>
                <w:lang w:eastAsia="ru-RU"/>
              </w:rPr>
              <w:t>роведение мероприятия по организации отдыха детей в каникулярное время»</w:t>
            </w:r>
            <w:r w:rsidR="001E557D">
              <w:rPr>
                <w:sz w:val="16"/>
                <w:szCs w:val="16"/>
                <w:lang w:eastAsia="ru-RU"/>
              </w:rPr>
              <w:t>,</w:t>
            </w:r>
            <w:r w:rsidR="001E557D">
              <w:rPr>
                <w:sz w:val="16"/>
                <w:szCs w:val="16"/>
              </w:rPr>
              <w:t>о</w:t>
            </w:r>
            <w:r w:rsidR="001E557D">
              <w:rPr>
                <w:sz w:val="16"/>
                <w:szCs w:val="16"/>
                <w:lang w:eastAsia="ru-RU"/>
              </w:rPr>
              <w:t>сновного мероприятия</w:t>
            </w:r>
            <w:r w:rsidR="001E557D" w:rsidRPr="00050526">
              <w:rPr>
                <w:sz w:val="16"/>
                <w:szCs w:val="16"/>
                <w:lang w:eastAsia="ru-RU"/>
              </w:rPr>
              <w:t xml:space="preserve"> «Патриотическое воспитание»</w:t>
            </w:r>
            <w:r w:rsidR="001E557D">
              <w:rPr>
                <w:sz w:val="16"/>
                <w:szCs w:val="16"/>
                <w:lang w:eastAsia="ru-RU"/>
              </w:rPr>
              <w:t xml:space="preserve">, трудоустройство </w:t>
            </w:r>
            <w:r w:rsidR="001E557D">
              <w:rPr>
                <w:sz w:val="16"/>
                <w:szCs w:val="16"/>
                <w:lang w:eastAsia="ru-RU"/>
              </w:rPr>
              <w:lastRenderedPageBreak/>
              <w:t>несовершеннолетних</w:t>
            </w:r>
          </w:p>
          <w:p w:rsidR="00701CF7" w:rsidRPr="00734319" w:rsidRDefault="00701CF7" w:rsidP="002D374C">
            <w:pPr>
              <w:widowControl/>
              <w:autoSpaceDE/>
              <w:autoSpaceDN/>
              <w:rPr>
                <w:rFonts w:ascii="Times New Roman CYR" w:hAnsi="Times New Roman CYR" w:cs="Times New Roman CYR"/>
                <w:sz w:val="16"/>
                <w:szCs w:val="16"/>
                <w:lang w:eastAsia="ru-RU"/>
              </w:rPr>
            </w:pPr>
          </w:p>
        </w:tc>
      </w:tr>
      <w:tr w:rsidR="00701CF7" w:rsidRPr="00734319" w:rsidTr="007B0FE1">
        <w:trPr>
          <w:gridAfter w:val="1"/>
          <w:wAfter w:w="338" w:type="dxa"/>
          <w:trHeight w:val="176"/>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lastRenderedPageBreak/>
              <w:t>0709</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Другие вопросы в области образования</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465 000,00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472 000,00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471 158,34</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340 307,76</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6 158,34</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-841,66</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1,3</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r>
      <w:tr w:rsidR="00701CF7" w:rsidRPr="00734319" w:rsidTr="007B0FE1">
        <w:trPr>
          <w:gridAfter w:val="1"/>
          <w:wAfter w:w="338" w:type="dxa"/>
          <w:trHeight w:val="33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0801</w:t>
            </w:r>
          </w:p>
        </w:tc>
        <w:tc>
          <w:tcPr>
            <w:tcW w:w="198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Культура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17 711 000,00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34 142 883,49</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22 275 275,82</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24 608 100,04</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4 564 275,82</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-11 867 607,67</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25,8</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1E557D">
              <w:rPr>
                <w:rFonts w:ascii="Times New Roman CYR" w:hAnsi="Times New Roman CYR" w:cs="Times New Roman CYR"/>
                <w:sz w:val="16"/>
                <w:szCs w:val="16"/>
                <w:lang w:eastAsia="ru-RU"/>
              </w:rPr>
              <w:t>,</w:t>
            </w:r>
            <w:r w:rsidR="006F75E5" w:rsidRPr="00050526">
              <w:rPr>
                <w:rFonts w:ascii="Times New Roman CYR" w:hAnsi="Times New Roman CYR" w:cs="Times New Roman CYR"/>
                <w:sz w:val="16"/>
                <w:szCs w:val="16"/>
                <w:lang w:eastAsia="ru-RU"/>
              </w:rPr>
              <w:t xml:space="preserve"> выполнение 100% дорожной карты</w:t>
            </w:r>
          </w:p>
        </w:tc>
      </w:tr>
      <w:tr w:rsidR="00701CF7" w:rsidRPr="00734319" w:rsidTr="007B0FE1">
        <w:trPr>
          <w:gridAfter w:val="1"/>
          <w:wAfter w:w="338" w:type="dxa"/>
          <w:trHeight w:val="285"/>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1001</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Пенсионное обеспечение</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1 410 312,00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1 485 465,00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1 485 465,00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1 424 163,00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75 153,00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5,3</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r>
      <w:tr w:rsidR="00701CF7" w:rsidRPr="00734319" w:rsidTr="007B0FE1">
        <w:trPr>
          <w:gridAfter w:val="1"/>
          <w:wAfter w:w="338" w:type="dxa"/>
          <w:trHeight w:val="418"/>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1003</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Социальное обеспечение населения</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121 000,00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290 324,26</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290 324,26</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282 835,00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169 324,26</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139,9</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581667" w:rsidRPr="00581667">
              <w:rPr>
                <w:rFonts w:ascii="Times New Roman CYR" w:hAnsi="Times New Roman CYR" w:cs="Times New Roman CYR"/>
                <w:sz w:val="16"/>
                <w:szCs w:val="16"/>
                <w:lang w:eastAsia="ru-RU"/>
              </w:rPr>
              <w:t>, с увеличением бюджетных ассигнований на выплату участникам ВОВ</w:t>
            </w:r>
            <w:r w:rsidR="00581667">
              <w:rPr>
                <w:rFonts w:ascii="Times New Roman CYR" w:hAnsi="Times New Roman CYR" w:cs="Times New Roman CYR"/>
                <w:sz w:val="16"/>
                <w:szCs w:val="16"/>
                <w:lang w:eastAsia="ru-RU"/>
              </w:rPr>
              <w:t>, поддержка пожилых людей</w:t>
            </w:r>
          </w:p>
        </w:tc>
      </w:tr>
      <w:tr w:rsidR="00701CF7" w:rsidRPr="00734319" w:rsidTr="007B0FE1">
        <w:trPr>
          <w:gridAfter w:val="1"/>
          <w:wAfter w:w="338" w:type="dxa"/>
          <w:trHeight w:val="360"/>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1004</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Охрана семьи и детства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3 780 000,00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3 116 399,00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3 116 399,00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3 798 321,90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-663 601,00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-17,6</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6F02FE">
              <w:rPr>
                <w:rFonts w:ascii="Times New Roman CYR" w:hAnsi="Times New Roman CYR" w:cs="Times New Roman CYR"/>
                <w:sz w:val="16"/>
                <w:szCs w:val="16"/>
                <w:lang w:eastAsia="ru-RU"/>
              </w:rPr>
              <w:t xml:space="preserve">, </w:t>
            </w:r>
            <w:r w:rsidR="00581667" w:rsidRPr="00581667">
              <w:rPr>
                <w:rFonts w:ascii="Times New Roman CYR" w:hAnsi="Times New Roman CYR" w:cs="Times New Roman CYR"/>
                <w:sz w:val="16"/>
                <w:szCs w:val="16"/>
                <w:lang w:eastAsia="ru-RU"/>
              </w:rPr>
              <w:t>внесением изменений в закон области о бюджете уменьшение лимитов</w:t>
            </w:r>
            <w:r w:rsidR="00581667">
              <w:rPr>
                <w:rFonts w:ascii="Times New Roman CYR" w:hAnsi="Times New Roman CYR" w:cs="Times New Roman CYR"/>
                <w:sz w:val="16"/>
                <w:szCs w:val="16"/>
                <w:lang w:eastAsia="ru-RU"/>
              </w:rPr>
              <w:t xml:space="preserve"> компенсации части родительской платы</w:t>
            </w:r>
          </w:p>
        </w:tc>
      </w:tr>
      <w:tr w:rsidR="00701CF7" w:rsidRPr="00734319" w:rsidTr="007B0FE1">
        <w:trPr>
          <w:gridAfter w:val="1"/>
          <w:wAfter w:w="338" w:type="dxa"/>
          <w:trHeight w:val="285"/>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1101</w:t>
            </w:r>
          </w:p>
        </w:tc>
        <w:tc>
          <w:tcPr>
            <w:tcW w:w="198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Физическая культура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143 434,34</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143 434,34</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143 056,84</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148 362,27</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-377,50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-377,50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-0,3</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r>
      <w:tr w:rsidR="00701CF7" w:rsidRPr="00734319" w:rsidTr="00EF6A87">
        <w:trPr>
          <w:gridAfter w:val="1"/>
          <w:wAfter w:w="338" w:type="dxa"/>
          <w:trHeight w:val="427"/>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1105</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Другие вопросы в области физической культуры и спорта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1 369 000,00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2 378 807,04</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1 688 920,77</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2 575 740,18</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319 920,77</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-689 886,27</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23,4</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581667">
              <w:rPr>
                <w:rFonts w:ascii="Times New Roman CYR" w:hAnsi="Times New Roman CYR" w:cs="Times New Roman CYR"/>
                <w:sz w:val="16"/>
                <w:szCs w:val="16"/>
                <w:lang w:eastAsia="ru-RU"/>
              </w:rPr>
              <w:t>, увеличение проводимых спортивных мероприятий</w:t>
            </w:r>
          </w:p>
        </w:tc>
      </w:tr>
      <w:tr w:rsidR="00701CF7" w:rsidRPr="00734319" w:rsidTr="007B0FE1">
        <w:trPr>
          <w:gridAfter w:val="1"/>
          <w:wAfter w:w="338" w:type="dxa"/>
          <w:trHeight w:val="361"/>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1202</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Периодическая печать и издательства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60 000,00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360 000,00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360 000,00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293 165,29</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300 000,00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500,0</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p>
        </w:tc>
      </w:tr>
      <w:tr w:rsidR="00701CF7" w:rsidRPr="00734319" w:rsidTr="007B0FE1">
        <w:trPr>
          <w:gridAfter w:val="1"/>
          <w:wAfter w:w="338" w:type="dxa"/>
          <w:trHeight w:val="729"/>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1301</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Обслуживание государственного внутреннего и муниципального долга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20 344,00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15 182,72</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15 182,72</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20 270,17</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-5 161,28</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-25,4</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 xml:space="preserve">Расходы произведены по фактической </w:t>
            </w:r>
            <w:proofErr w:type="spellStart"/>
            <w:r w:rsidRPr="00734319">
              <w:rPr>
                <w:rFonts w:ascii="Times New Roman CYR" w:hAnsi="Times New Roman CYR" w:cs="Times New Roman CYR"/>
                <w:sz w:val="16"/>
                <w:szCs w:val="16"/>
                <w:lang w:eastAsia="ru-RU"/>
              </w:rPr>
              <w:t>потребности</w:t>
            </w:r>
            <w:proofErr w:type="gramStart"/>
            <w:r w:rsidRPr="00734319">
              <w:rPr>
                <w:rFonts w:ascii="Times New Roman CYR" w:hAnsi="Times New Roman CYR" w:cs="Times New Roman CYR"/>
                <w:sz w:val="16"/>
                <w:szCs w:val="16"/>
                <w:lang w:eastAsia="ru-RU"/>
              </w:rPr>
              <w:t>,с</w:t>
            </w:r>
            <w:proofErr w:type="spellEnd"/>
            <w:proofErr w:type="gramEnd"/>
            <w:r w:rsidRPr="00734319">
              <w:rPr>
                <w:rFonts w:ascii="Times New Roman CYR" w:hAnsi="Times New Roman CYR" w:cs="Times New Roman CYR"/>
                <w:sz w:val="16"/>
                <w:szCs w:val="16"/>
                <w:lang w:eastAsia="ru-RU"/>
              </w:rPr>
              <w:t xml:space="preserve"> уменьшением суммы</w:t>
            </w:r>
            <w:r w:rsidR="006F2873">
              <w:rPr>
                <w:rFonts w:ascii="Times New Roman CYR" w:hAnsi="Times New Roman CYR" w:cs="Times New Roman CYR"/>
                <w:sz w:val="16"/>
                <w:szCs w:val="16"/>
                <w:lang w:eastAsia="ru-RU"/>
              </w:rPr>
              <w:t xml:space="preserve"> бюджетного кредита</w:t>
            </w:r>
          </w:p>
        </w:tc>
      </w:tr>
      <w:tr w:rsidR="00701CF7" w:rsidRPr="00734319" w:rsidTr="007B0FE1">
        <w:trPr>
          <w:gridAfter w:val="1"/>
          <w:wAfter w:w="338" w:type="dxa"/>
          <w:trHeight w:val="1439"/>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1401</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147 000,00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147 000,00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-147 000,00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-147 000,00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-100,0</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Отказ поселений от "Субвенции на исполнение полномочий органов государственной власти Псковской области по расчету и предоставлению дотаций бюджетам поселений"</w:t>
            </w:r>
          </w:p>
        </w:tc>
      </w:tr>
      <w:tr w:rsidR="00701CF7" w:rsidRPr="00734319" w:rsidTr="007B0FE1">
        <w:trPr>
          <w:gridAfter w:val="1"/>
          <w:wAfter w:w="338" w:type="dxa"/>
          <w:trHeight w:val="1833"/>
        </w:trPr>
        <w:tc>
          <w:tcPr>
            <w:tcW w:w="1101" w:type="dxa"/>
            <w:gridSpan w:val="2"/>
            <w:tcBorders>
              <w:top w:val="nil"/>
              <w:left w:val="single" w:sz="4" w:space="0" w:color="000000"/>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1403</w:t>
            </w:r>
          </w:p>
        </w:tc>
        <w:tc>
          <w:tcPr>
            <w:tcW w:w="1984" w:type="dxa"/>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Прочие межбюджетные трансферты общего характера</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1 600 000,00</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1 400 000,00</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350 000,00</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1 400 000,00</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-200 000,00</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#ДЕЛ/0!</w:t>
            </w:r>
          </w:p>
        </w:tc>
        <w:tc>
          <w:tcPr>
            <w:tcW w:w="2835" w:type="dxa"/>
            <w:gridSpan w:val="3"/>
            <w:tcBorders>
              <w:top w:val="nil"/>
              <w:left w:val="nil"/>
              <w:bottom w:val="single" w:sz="4" w:space="0" w:color="auto"/>
              <w:right w:val="single" w:sz="4" w:space="0" w:color="auto"/>
            </w:tcBorders>
            <w:shd w:val="clear" w:color="auto" w:fill="auto"/>
            <w:hideMark/>
          </w:tcPr>
          <w:p w:rsidR="00701CF7" w:rsidRPr="00734319" w:rsidRDefault="00701CF7" w:rsidP="002D374C">
            <w:pPr>
              <w:widowControl/>
              <w:autoSpaceDE/>
              <w:autoSpaceDN/>
              <w:rPr>
                <w:rFonts w:ascii="Times New Roman CYR" w:hAnsi="Times New Roman CYR" w:cs="Times New Roman CYR"/>
                <w:sz w:val="16"/>
                <w:szCs w:val="16"/>
                <w:lang w:eastAsia="ru-RU"/>
              </w:rPr>
            </w:pPr>
            <w:r w:rsidRPr="00734319">
              <w:rPr>
                <w:rFonts w:ascii="Times New Roman CYR" w:hAnsi="Times New Roman CYR" w:cs="Times New Roman CYR"/>
                <w:sz w:val="16"/>
                <w:szCs w:val="16"/>
                <w:lang w:eastAsia="ru-RU"/>
              </w:rPr>
              <w:t>Расходы произведены по фактической потребности</w:t>
            </w:r>
            <w:r w:rsidR="00DF5AA8">
              <w:rPr>
                <w:rFonts w:ascii="Times New Roman CYR" w:hAnsi="Times New Roman CYR" w:cs="Times New Roman CYR"/>
                <w:sz w:val="16"/>
                <w:szCs w:val="16"/>
                <w:lang w:eastAsia="ru-RU"/>
              </w:rPr>
              <w:t xml:space="preserve">, </w:t>
            </w:r>
            <w:r w:rsidRPr="00734319">
              <w:rPr>
                <w:rFonts w:ascii="Times New Roman CYR" w:hAnsi="Times New Roman CYR" w:cs="Times New Roman CYR"/>
                <w:sz w:val="16"/>
                <w:szCs w:val="16"/>
                <w:lang w:eastAsia="ru-RU"/>
              </w:rPr>
              <w:t>повышение эффективности работы ТОСов, развитие и стимулирование деловой и социальной активности населения</w:t>
            </w:r>
            <w:r w:rsidR="00EF6A87">
              <w:rPr>
                <w:rFonts w:ascii="Times New Roman CYR" w:hAnsi="Times New Roman CYR" w:cs="Times New Roman CYR"/>
                <w:sz w:val="16"/>
                <w:szCs w:val="16"/>
                <w:lang w:eastAsia="ru-RU"/>
              </w:rPr>
              <w:t xml:space="preserve">, </w:t>
            </w:r>
            <w:r w:rsidRPr="00734319">
              <w:rPr>
                <w:rFonts w:ascii="Times New Roman CYR" w:hAnsi="Times New Roman CYR" w:cs="Times New Roman CYR"/>
                <w:sz w:val="16"/>
                <w:szCs w:val="16"/>
                <w:lang w:eastAsia="ru-RU"/>
              </w:rPr>
              <w:t>соглашение с поселением по покрытию дефицита бюджета района</w:t>
            </w:r>
          </w:p>
        </w:tc>
      </w:tr>
      <w:tr w:rsidR="00701CF7" w:rsidRPr="00734319" w:rsidTr="007B0FE1">
        <w:trPr>
          <w:gridAfter w:val="1"/>
          <w:wAfter w:w="338" w:type="dxa"/>
          <w:trHeight w:val="285"/>
        </w:trPr>
        <w:tc>
          <w:tcPr>
            <w:tcW w:w="1101" w:type="dxa"/>
            <w:gridSpan w:val="2"/>
            <w:tcBorders>
              <w:top w:val="nil"/>
              <w:left w:val="single" w:sz="4" w:space="0" w:color="000000"/>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Итого расходов</w:t>
            </w:r>
          </w:p>
        </w:tc>
        <w:tc>
          <w:tcPr>
            <w:tcW w:w="198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c>
          <w:tcPr>
            <w:tcW w:w="1276"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231 785 112,77</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376 208 468,18</w:t>
            </w:r>
          </w:p>
        </w:tc>
        <w:tc>
          <w:tcPr>
            <w:tcW w:w="1275"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310 567 308,69</w:t>
            </w:r>
          </w:p>
        </w:tc>
        <w:tc>
          <w:tcPr>
            <w:tcW w:w="1276"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293 970 095,13</w:t>
            </w:r>
          </w:p>
        </w:tc>
        <w:tc>
          <w:tcPr>
            <w:tcW w:w="1418"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78 782 195,92</w:t>
            </w:r>
          </w:p>
        </w:tc>
        <w:tc>
          <w:tcPr>
            <w:tcW w:w="1417" w:type="dxa"/>
            <w:gridSpan w:val="2"/>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-374 146 876,48</w:t>
            </w:r>
          </w:p>
        </w:tc>
        <w:tc>
          <w:tcPr>
            <w:tcW w:w="1134" w:type="dxa"/>
            <w:tcBorders>
              <w:top w:val="nil"/>
              <w:left w:val="nil"/>
              <w:bottom w:val="single" w:sz="4" w:space="0" w:color="000000"/>
              <w:right w:val="single" w:sz="4" w:space="0" w:color="000000"/>
            </w:tcBorders>
            <w:shd w:val="clear" w:color="auto" w:fill="auto"/>
            <w:noWrap/>
            <w:hideMark/>
          </w:tcPr>
          <w:p w:rsidR="00701CF7" w:rsidRPr="00734319" w:rsidRDefault="00701CF7" w:rsidP="002D374C">
            <w:pPr>
              <w:widowControl/>
              <w:autoSpaceDE/>
              <w:autoSpaceDN/>
              <w:jc w:val="center"/>
              <w:rPr>
                <w:color w:val="000000"/>
                <w:sz w:val="16"/>
                <w:szCs w:val="16"/>
                <w:lang w:eastAsia="ru-RU"/>
              </w:rPr>
            </w:pPr>
            <w:r w:rsidRPr="00734319">
              <w:rPr>
                <w:color w:val="000000"/>
                <w:sz w:val="16"/>
                <w:szCs w:val="16"/>
                <w:lang w:eastAsia="ru-RU"/>
              </w:rPr>
              <w:t>34,0</w:t>
            </w:r>
          </w:p>
        </w:tc>
        <w:tc>
          <w:tcPr>
            <w:tcW w:w="2835" w:type="dxa"/>
            <w:gridSpan w:val="3"/>
            <w:tcBorders>
              <w:top w:val="nil"/>
              <w:left w:val="nil"/>
              <w:bottom w:val="single" w:sz="4" w:space="0" w:color="000000"/>
              <w:right w:val="single" w:sz="4" w:space="0" w:color="000000"/>
            </w:tcBorders>
            <w:shd w:val="clear" w:color="auto" w:fill="auto"/>
            <w:hideMark/>
          </w:tcPr>
          <w:p w:rsidR="00701CF7" w:rsidRPr="00734319" w:rsidRDefault="00701CF7" w:rsidP="002D374C">
            <w:pPr>
              <w:widowControl/>
              <w:autoSpaceDE/>
              <w:autoSpaceDN/>
              <w:rPr>
                <w:color w:val="000000"/>
                <w:sz w:val="16"/>
                <w:szCs w:val="16"/>
                <w:lang w:eastAsia="ru-RU"/>
              </w:rPr>
            </w:pPr>
            <w:r w:rsidRPr="00734319">
              <w:rPr>
                <w:color w:val="000000"/>
                <w:sz w:val="16"/>
                <w:szCs w:val="16"/>
                <w:lang w:eastAsia="ru-RU"/>
              </w:rPr>
              <w:t> </w:t>
            </w:r>
          </w:p>
        </w:tc>
      </w:tr>
    </w:tbl>
    <w:p w:rsidR="00154963" w:rsidRDefault="00154963" w:rsidP="00FB214F">
      <w:pPr>
        <w:pStyle w:val="a3"/>
        <w:ind w:firstLine="709"/>
        <w:jc w:val="both"/>
        <w:sectPr w:rsidR="00154963" w:rsidSect="000F76A5">
          <w:pgSz w:w="16840" w:h="11910" w:orient="landscape"/>
          <w:pgMar w:top="1134" w:right="1134" w:bottom="1134" w:left="567" w:header="686" w:footer="0" w:gutter="0"/>
          <w:cols w:space="720"/>
          <w:docGrid w:linePitch="299"/>
        </w:sectPr>
      </w:pPr>
    </w:p>
    <w:p w:rsidR="00970C48" w:rsidRPr="00380BF9" w:rsidRDefault="006A4F47" w:rsidP="00262DDE">
      <w:pPr>
        <w:pStyle w:val="a3"/>
        <w:ind w:firstLine="709"/>
        <w:jc w:val="both"/>
      </w:pPr>
      <w:r>
        <w:lastRenderedPageBreak/>
        <w:t xml:space="preserve">В </w:t>
      </w:r>
      <w:r w:rsidR="00A64522">
        <w:t xml:space="preserve">структуре </w:t>
      </w:r>
      <w:r>
        <w:t>разделов классификации расходов бюджетной классификации</w:t>
      </w:r>
      <w:r w:rsidR="006A5B7E">
        <w:t>в 202</w:t>
      </w:r>
      <w:r w:rsidR="0030017F">
        <w:t>3</w:t>
      </w:r>
      <w:r w:rsidR="006A5B7E">
        <w:t xml:space="preserve"> году </w:t>
      </w:r>
      <w:r>
        <w:t>основн</w:t>
      </w:r>
      <w:r w:rsidR="00A64522">
        <w:t>ойдолейрасходоввобщемобъемефактическихрасходов</w:t>
      </w:r>
      <w:r w:rsidR="0098308F">
        <w:t>составляют</w:t>
      </w:r>
      <w:r>
        <w:t xml:space="preserve"> расходы</w:t>
      </w:r>
      <w:r w:rsidR="0098308F">
        <w:t xml:space="preserve"> на</w:t>
      </w:r>
      <w:r>
        <w:t>образование(0700)–5</w:t>
      </w:r>
      <w:r w:rsidR="0030017F">
        <w:t>7,27 %</w:t>
      </w:r>
      <w:r>
        <w:t>,общегосударственныевопросы (0100)– 1</w:t>
      </w:r>
      <w:r w:rsidR="0030017F">
        <w:t>5</w:t>
      </w:r>
      <w:r>
        <w:t>,</w:t>
      </w:r>
      <w:r w:rsidR="0030017F">
        <w:t>41</w:t>
      </w:r>
      <w:r w:rsidR="00262DDE">
        <w:t>%,</w:t>
      </w:r>
      <w:r w:rsidR="0030017F">
        <w:t xml:space="preserve">жилищно-коммунальное хозяйство (0500) – 9,93%, </w:t>
      </w:r>
      <w:r>
        <w:t xml:space="preserve">культура, кинематография (0800) – </w:t>
      </w:r>
      <w:r w:rsidR="0030017F">
        <w:t>7</w:t>
      </w:r>
      <w:r>
        <w:t>,</w:t>
      </w:r>
      <w:r w:rsidR="0030017F">
        <w:t xml:space="preserve">17 </w:t>
      </w:r>
      <w:r w:rsidR="00262DDE">
        <w:t xml:space="preserve">%, </w:t>
      </w:r>
      <w:r>
        <w:t>национальная экономика(0400)–</w:t>
      </w:r>
      <w:r w:rsidR="00714189">
        <w:rPr>
          <w:spacing w:val="3"/>
        </w:rPr>
        <w:t>6</w:t>
      </w:r>
      <w:r>
        <w:t>,</w:t>
      </w:r>
      <w:r w:rsidR="0030017F">
        <w:t>18</w:t>
      </w:r>
      <w:r>
        <w:t>%</w:t>
      </w:r>
      <w:r w:rsidR="0030017F">
        <w:t xml:space="preserve">. </w:t>
      </w:r>
      <w:r>
        <w:t>(см</w:t>
      </w:r>
      <w:proofErr w:type="gramStart"/>
      <w:r>
        <w:t>.т</w:t>
      </w:r>
      <w:proofErr w:type="gramEnd"/>
      <w:r>
        <w:t>аблицу</w:t>
      </w:r>
      <w:r w:rsidR="00753D35">
        <w:t xml:space="preserve"> 7</w:t>
      </w:r>
      <w:r>
        <w:t>).</w:t>
      </w:r>
    </w:p>
    <w:p w:rsidR="00380BF9" w:rsidRDefault="00154963" w:rsidP="00154963">
      <w:pPr>
        <w:pStyle w:val="a3"/>
        <w:tabs>
          <w:tab w:val="left" w:pos="6520"/>
        </w:tabs>
        <w:spacing w:line="276" w:lineRule="auto"/>
        <w:ind w:firstLine="709"/>
        <w:rPr>
          <w:sz w:val="16"/>
          <w:szCs w:val="16"/>
        </w:rPr>
      </w:pPr>
      <w:r>
        <w:rPr>
          <w:sz w:val="16"/>
          <w:szCs w:val="16"/>
        </w:rPr>
        <w:tab/>
      </w:r>
    </w:p>
    <w:p w:rsidR="00380BF9" w:rsidRPr="00753D35" w:rsidRDefault="00753D35" w:rsidP="00753D35">
      <w:pPr>
        <w:pStyle w:val="a3"/>
        <w:spacing w:line="276" w:lineRule="auto"/>
        <w:ind w:firstLine="709"/>
        <w:jc w:val="right"/>
      </w:pPr>
      <w:r w:rsidRPr="00753D35">
        <w:t>Таблица 7</w:t>
      </w:r>
    </w:p>
    <w:p w:rsidR="0009339D" w:rsidRDefault="006A4F47" w:rsidP="002629D6">
      <w:pPr>
        <w:pStyle w:val="a3"/>
        <w:spacing w:line="276" w:lineRule="auto"/>
        <w:ind w:firstLine="709"/>
        <w:jc w:val="center"/>
        <w:rPr>
          <w:spacing w:val="-1"/>
        </w:rPr>
      </w:pPr>
      <w:r>
        <w:t>Структура фактических расходов бюджета района в разрезеразделовза</w:t>
      </w:r>
      <w:r w:rsidR="00C91A22">
        <w:rPr>
          <w:spacing w:val="-1"/>
        </w:rPr>
        <w:t>202</w:t>
      </w:r>
      <w:r w:rsidR="0030017F">
        <w:rPr>
          <w:spacing w:val="-1"/>
        </w:rPr>
        <w:t>2</w:t>
      </w:r>
      <w:r w:rsidR="00C91A22">
        <w:rPr>
          <w:spacing w:val="-1"/>
        </w:rPr>
        <w:t>-202</w:t>
      </w:r>
      <w:r w:rsidR="0030017F">
        <w:rPr>
          <w:spacing w:val="-1"/>
        </w:rPr>
        <w:t>3</w:t>
      </w:r>
      <w:r w:rsidR="00C91A22">
        <w:rPr>
          <w:spacing w:val="-1"/>
        </w:rPr>
        <w:t xml:space="preserve"> годах.</w:t>
      </w:r>
    </w:p>
    <w:p w:rsidR="00380BF9" w:rsidRDefault="00F02EA0" w:rsidP="00753D35">
      <w:pPr>
        <w:pStyle w:val="a3"/>
        <w:spacing w:line="276" w:lineRule="auto"/>
        <w:ind w:firstLine="709"/>
        <w:jc w:val="right"/>
      </w:pPr>
      <w:r>
        <w:t>Р</w:t>
      </w:r>
      <w:r w:rsidR="00753D35">
        <w:t>убли</w:t>
      </w:r>
    </w:p>
    <w:tbl>
      <w:tblPr>
        <w:tblW w:w="0" w:type="auto"/>
        <w:tblInd w:w="-108" w:type="dxa"/>
        <w:tblCellMar>
          <w:left w:w="10" w:type="dxa"/>
          <w:right w:w="10" w:type="dxa"/>
        </w:tblCellMar>
        <w:tblLook w:val="04A0"/>
      </w:tblPr>
      <w:tblGrid>
        <w:gridCol w:w="1698"/>
        <w:gridCol w:w="926"/>
        <w:gridCol w:w="1154"/>
        <w:gridCol w:w="854"/>
        <w:gridCol w:w="1270"/>
        <w:gridCol w:w="858"/>
        <w:gridCol w:w="1185"/>
        <w:gridCol w:w="1164"/>
        <w:gridCol w:w="857"/>
      </w:tblGrid>
      <w:tr w:rsidR="00F02EA0" w:rsidRPr="00F02EA0" w:rsidTr="002D374C">
        <w:trPr>
          <w:trHeight w:val="254"/>
        </w:trPr>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Наименование раздела</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0017F" w:rsidRDefault="00F02EA0" w:rsidP="002D374C">
            <w:pPr>
              <w:pStyle w:val="Standard"/>
              <w:rPr>
                <w:sz w:val="15"/>
                <w:szCs w:val="15"/>
              </w:rPr>
            </w:pPr>
            <w:r w:rsidRPr="00F02EA0">
              <w:rPr>
                <w:sz w:val="15"/>
                <w:szCs w:val="15"/>
              </w:rPr>
              <w:t>Код раздела</w:t>
            </w:r>
            <w:r w:rsidR="0030017F">
              <w:rPr>
                <w:sz w:val="15"/>
                <w:szCs w:val="15"/>
              </w:rPr>
              <w:t>,</w:t>
            </w:r>
          </w:p>
          <w:p w:rsidR="00F02EA0" w:rsidRPr="00F02EA0" w:rsidRDefault="0030017F" w:rsidP="002D374C">
            <w:pPr>
              <w:pStyle w:val="Standard"/>
              <w:rPr>
                <w:sz w:val="15"/>
                <w:szCs w:val="15"/>
              </w:rPr>
            </w:pPr>
            <w:r>
              <w:rPr>
                <w:sz w:val="15"/>
                <w:szCs w:val="15"/>
              </w:rPr>
              <w:t>подраздела</w:t>
            </w:r>
          </w:p>
        </w:tc>
        <w:tc>
          <w:tcPr>
            <w:tcW w:w="0" w:type="auto"/>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2022 год</w:t>
            </w:r>
          </w:p>
        </w:tc>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center"/>
              <w:rPr>
                <w:sz w:val="15"/>
                <w:szCs w:val="15"/>
              </w:rPr>
            </w:pPr>
            <w:r w:rsidRPr="00F02EA0">
              <w:rPr>
                <w:sz w:val="15"/>
                <w:szCs w:val="15"/>
              </w:rPr>
              <w:t>2023 год</w:t>
            </w:r>
          </w:p>
        </w:tc>
      </w:tr>
      <w:tr w:rsidR="0030017F" w:rsidRPr="00F02EA0" w:rsidTr="002D374C">
        <w:trPr>
          <w:trHeight w:val="1266"/>
        </w:trPr>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rPr>
                <w:sz w:val="15"/>
                <w:szCs w:val="15"/>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rPr>
                <w:sz w:val="15"/>
                <w:szCs w:val="15"/>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Исполнено</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pacing w:val="-1"/>
                <w:sz w:val="15"/>
                <w:szCs w:val="15"/>
              </w:rPr>
              <w:t>Доля в струк</w:t>
            </w:r>
            <w:r w:rsidRPr="00F02EA0">
              <w:rPr>
                <w:sz w:val="15"/>
                <w:szCs w:val="15"/>
              </w:rPr>
              <w:t>туре расходов,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Утверждено в первоначальной редакции (решение от 27.12.2022 № 17)</w:t>
            </w:r>
          </w:p>
        </w:tc>
        <w:tc>
          <w:tcPr>
            <w:tcW w:w="0" w:type="auto"/>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Доля в структуре расходов,</w:t>
            </w:r>
          </w:p>
          <w:p w:rsidR="00F02EA0" w:rsidRPr="00F02EA0" w:rsidRDefault="00F02EA0" w:rsidP="002D374C">
            <w:pPr>
              <w:pStyle w:val="Standard"/>
              <w:jc w:val="center"/>
              <w:rPr>
                <w:sz w:val="15"/>
                <w:szCs w:val="15"/>
              </w:rPr>
            </w:pPr>
            <w:r w:rsidRPr="00F02EA0">
              <w:rPr>
                <w:sz w:val="15"/>
                <w:szCs w:val="15"/>
              </w:rPr>
              <w:t>%</w:t>
            </w:r>
          </w:p>
        </w:tc>
        <w:tc>
          <w:tcPr>
            <w:tcW w:w="0" w:type="auto"/>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Утверждено в окончательной редакции (решение от 29.12.2023 № 62)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Фактическое исполнение за 2023 год</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Доля в структуре расходов</w:t>
            </w:r>
          </w:p>
          <w:p w:rsidR="00F02EA0" w:rsidRPr="00F02EA0" w:rsidRDefault="00F02EA0" w:rsidP="002D374C">
            <w:pPr>
              <w:pStyle w:val="Standard"/>
              <w:rPr>
                <w:sz w:val="15"/>
                <w:szCs w:val="15"/>
              </w:rPr>
            </w:pPr>
            <w:r w:rsidRPr="00F02EA0">
              <w:rPr>
                <w:sz w:val="15"/>
                <w:szCs w:val="15"/>
              </w:rPr>
              <w:t>%</w:t>
            </w:r>
          </w:p>
        </w:tc>
      </w:tr>
      <w:tr w:rsidR="0030017F" w:rsidRPr="00F02EA0" w:rsidTr="002D374C">
        <w:trPr>
          <w:trHeight w:val="477"/>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Общегосударственные вопросы</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0100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48 661 909,36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16,55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37 501 784,12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16,18</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63 801 473,55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47 845 411,70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15,41</w:t>
            </w:r>
          </w:p>
        </w:tc>
      </w:tr>
      <w:tr w:rsidR="0030017F" w:rsidRPr="00F02EA0" w:rsidTr="002D374C">
        <w:trPr>
          <w:trHeight w:val="231"/>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Национальная оборона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0200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233 054,97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211 236,00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0,09</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211 288,00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211 288,00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0,07</w:t>
            </w:r>
          </w:p>
        </w:tc>
      </w:tr>
      <w:tr w:rsidR="0030017F" w:rsidRPr="00F02EA0" w:rsidTr="002D374C">
        <w:trPr>
          <w:trHeight w:val="747"/>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Национальная безопасность и правоохранительная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0300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2 267 509,66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78 309,41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0,03</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4 537 856,30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3 559 806,78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1,15</w:t>
            </w:r>
          </w:p>
        </w:tc>
      </w:tr>
      <w:tr w:rsidR="0030017F" w:rsidRPr="00F02EA0" w:rsidTr="002D374C">
        <w:trPr>
          <w:trHeight w:val="505"/>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Национальная экономика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0400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20 287 505,62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6,90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27 298 696,98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11,78</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27 983 072,38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19 183 488,48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6,18</w:t>
            </w:r>
          </w:p>
        </w:tc>
      </w:tr>
      <w:tr w:rsidR="0030017F" w:rsidRPr="00F02EA0" w:rsidTr="002D374C">
        <w:trPr>
          <w:trHeight w:val="543"/>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Жилищно- коммунальное хозяйство</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0500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24 401 369,06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8,30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4 773 875,53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2,06</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36 027 479,08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30 842 120,02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9,93</w:t>
            </w:r>
          </w:p>
        </w:tc>
      </w:tr>
      <w:tr w:rsidR="0030017F" w:rsidRPr="00F02EA0" w:rsidTr="002D374C">
        <w:trPr>
          <w:trHeight w:val="543"/>
        </w:trPr>
        <w:tc>
          <w:tcPr>
            <w:tcW w:w="0" w:type="auto"/>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Охрана окружающей среды</w:t>
            </w:r>
          </w:p>
        </w:tc>
        <w:tc>
          <w:tcPr>
            <w:tcW w:w="0" w:type="auto"/>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0600</w:t>
            </w:r>
          </w:p>
        </w:tc>
        <w:tc>
          <w:tcPr>
            <w:tcW w:w="0" w:type="auto"/>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0,00</w:t>
            </w:r>
          </w:p>
        </w:tc>
        <w:tc>
          <w:tcPr>
            <w:tcW w:w="0" w:type="auto"/>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0,00</w:t>
            </w:r>
          </w:p>
        </w:tc>
        <w:tc>
          <w:tcPr>
            <w:tcW w:w="0" w:type="auto"/>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108 000,00</w:t>
            </w:r>
          </w:p>
        </w:tc>
        <w:tc>
          <w:tcPr>
            <w:tcW w:w="0" w:type="auto"/>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0,05</w:t>
            </w:r>
          </w:p>
        </w:tc>
        <w:tc>
          <w:tcPr>
            <w:tcW w:w="0" w:type="auto"/>
            <w:tcBorders>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707 087,94</w:t>
            </w:r>
          </w:p>
        </w:tc>
        <w:tc>
          <w:tcPr>
            <w:tcW w:w="0" w:type="auto"/>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285 861,00</w:t>
            </w:r>
          </w:p>
        </w:tc>
        <w:tc>
          <w:tcPr>
            <w:tcW w:w="0" w:type="auto"/>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0,09</w:t>
            </w:r>
          </w:p>
        </w:tc>
      </w:tr>
      <w:tr w:rsidR="0030017F" w:rsidRPr="00F02EA0" w:rsidTr="002D374C">
        <w:trPr>
          <w:trHeight w:val="254"/>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Образование</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0700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164 617 788,21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56,00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137 051 120,39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59,13</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199 260 715,08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177 864 708,30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57,27</w:t>
            </w:r>
          </w:p>
        </w:tc>
      </w:tr>
      <w:tr w:rsidR="0030017F" w:rsidRPr="00F02EA0" w:rsidTr="002D374C">
        <w:trPr>
          <w:trHeight w:val="485"/>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Культура, кинематография</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0800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24 608 100,04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8,37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17 711 000,00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7,64</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34 142 883,49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22 275 275,82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7,17</w:t>
            </w:r>
          </w:p>
        </w:tc>
      </w:tr>
      <w:tr w:rsidR="0030017F" w:rsidRPr="00F02EA0" w:rsidTr="002D374C">
        <w:trPr>
          <w:trHeight w:val="256"/>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Социальная политика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1000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5 505 319,90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1,87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5 311 312,00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2,29</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4 892 188,26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4 892 188,26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1,58</w:t>
            </w:r>
          </w:p>
        </w:tc>
      </w:tr>
      <w:tr w:rsidR="0030017F" w:rsidRPr="00F02EA0" w:rsidTr="002D374C">
        <w:trPr>
          <w:trHeight w:val="256"/>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Физическая культура и спорт</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1100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2 724 102,45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0,93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1 512 434,34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0,65</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2 522 241,38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1 831 977,61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0,59</w:t>
            </w:r>
          </w:p>
        </w:tc>
      </w:tr>
      <w:tr w:rsidR="0030017F" w:rsidRPr="00F02EA0" w:rsidTr="002D374C">
        <w:trPr>
          <w:trHeight w:val="406"/>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Средства массовой информации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1200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293 165,29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0,10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60 000,00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0,03</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360 000,00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360 000,00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0,11</w:t>
            </w:r>
          </w:p>
        </w:tc>
      </w:tr>
      <w:tr w:rsidR="0030017F" w:rsidRPr="00F02EA0" w:rsidTr="002D374C">
        <w:trPr>
          <w:trHeight w:val="256"/>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 xml:space="preserve">Обслуживание государственного и </w:t>
            </w:r>
            <w:r w:rsidRPr="00F02EA0">
              <w:rPr>
                <w:spacing w:val="-1"/>
                <w:sz w:val="15"/>
                <w:szCs w:val="15"/>
              </w:rPr>
              <w:t>муниципальног</w:t>
            </w:r>
            <w:r w:rsidRPr="00F02EA0">
              <w:rPr>
                <w:sz w:val="15"/>
                <w:szCs w:val="15"/>
              </w:rPr>
              <w:t>о долга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1300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20 270,17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20 344,00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0,01</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15 182,72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15 182,72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0,00</w:t>
            </w:r>
          </w:p>
        </w:tc>
      </w:tr>
      <w:tr w:rsidR="0030017F" w:rsidRPr="00F02EA0" w:rsidTr="002D374C">
        <w:trPr>
          <w:trHeight w:val="901"/>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Межбюджетные трансферты общего характера бюджетам бюджетной системы Российской Федерации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r w:rsidRPr="00F02EA0">
              <w:rPr>
                <w:sz w:val="15"/>
                <w:szCs w:val="15"/>
              </w:rPr>
              <w:t>1400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350 000,00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0,12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147 000,00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0,06</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1 747 000,00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1 400 000,00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0,45</w:t>
            </w:r>
          </w:p>
        </w:tc>
      </w:tr>
      <w:tr w:rsidR="0030017F" w:rsidRPr="00F02EA0" w:rsidTr="002D374C">
        <w:trPr>
          <w:trHeight w:val="256"/>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bCs/>
                <w:sz w:val="15"/>
                <w:szCs w:val="15"/>
              </w:rPr>
            </w:pPr>
            <w:r w:rsidRPr="00F02EA0">
              <w:rPr>
                <w:bCs/>
                <w:sz w:val="15"/>
                <w:szCs w:val="15"/>
              </w:rPr>
              <w:t>Всего</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rPr>
                <w:sz w:val="15"/>
                <w:szCs w:val="15"/>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293 970 095,13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231 785 112,77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100,00</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376 208 468,18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310 567 308,69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02EA0" w:rsidRPr="00F02EA0" w:rsidRDefault="00F02EA0" w:rsidP="002D374C">
            <w:pPr>
              <w:pStyle w:val="Standard"/>
              <w:jc w:val="right"/>
              <w:rPr>
                <w:sz w:val="15"/>
                <w:szCs w:val="15"/>
              </w:rPr>
            </w:pPr>
            <w:r w:rsidRPr="00F02EA0">
              <w:rPr>
                <w:sz w:val="15"/>
                <w:szCs w:val="15"/>
              </w:rPr>
              <w:t>100,00</w:t>
            </w:r>
          </w:p>
        </w:tc>
      </w:tr>
    </w:tbl>
    <w:p w:rsidR="00F02EA0" w:rsidRDefault="00F02EA0" w:rsidP="00753D35">
      <w:pPr>
        <w:pStyle w:val="a3"/>
        <w:spacing w:line="276" w:lineRule="auto"/>
        <w:ind w:firstLine="709"/>
        <w:jc w:val="right"/>
      </w:pPr>
    </w:p>
    <w:p w:rsidR="008C38A1" w:rsidRDefault="008C38A1" w:rsidP="004E6F12">
      <w:pPr>
        <w:pStyle w:val="a3"/>
        <w:rPr>
          <w:bCs/>
          <w:lang w:eastAsia="ru-RU"/>
        </w:rPr>
        <w:sectPr w:rsidR="008C38A1" w:rsidSect="000F76A5">
          <w:pgSz w:w="11910" w:h="16840"/>
          <w:pgMar w:top="1134" w:right="1134" w:bottom="567" w:left="1134" w:header="686" w:footer="0" w:gutter="0"/>
          <w:cols w:space="720"/>
          <w:docGrid w:linePitch="299"/>
        </w:sectPr>
      </w:pPr>
    </w:p>
    <w:p w:rsidR="00946990" w:rsidRPr="005D168E" w:rsidRDefault="0044444A" w:rsidP="00C87C1F">
      <w:pPr>
        <w:pStyle w:val="a3"/>
        <w:jc w:val="center"/>
        <w:rPr>
          <w:bCs/>
          <w:lang w:eastAsia="ru-RU"/>
        </w:rPr>
      </w:pPr>
      <w:r w:rsidRPr="005D168E">
        <w:rPr>
          <w:bCs/>
          <w:lang w:eastAsia="ru-RU"/>
        </w:rPr>
        <w:lastRenderedPageBreak/>
        <w:t>Исполнение муниципальных программ</w:t>
      </w:r>
    </w:p>
    <w:p w:rsidR="0044444A" w:rsidRDefault="0044444A" w:rsidP="0044444A">
      <w:pPr>
        <w:pStyle w:val="a3"/>
        <w:ind w:firstLine="709"/>
        <w:jc w:val="center"/>
      </w:pPr>
    </w:p>
    <w:p w:rsidR="00E523FD" w:rsidRPr="00C87C1F" w:rsidRDefault="006A4F47" w:rsidP="00946990">
      <w:pPr>
        <w:pStyle w:val="a3"/>
        <w:ind w:firstLine="709"/>
        <w:jc w:val="both"/>
      </w:pPr>
      <w:r>
        <w:t>Бюджетрайонав202</w:t>
      </w:r>
      <w:r w:rsidR="00497916">
        <w:t>3</w:t>
      </w:r>
      <w:r>
        <w:t>годуисполнялсяврамках9муниципальных</w:t>
      </w:r>
      <w:r w:rsidRPr="00C87C1F">
        <w:t xml:space="preserve">программ. </w:t>
      </w:r>
    </w:p>
    <w:p w:rsidR="007C4DEF" w:rsidRDefault="007C4DEF" w:rsidP="007C4DEF">
      <w:pPr>
        <w:ind w:firstLine="709"/>
        <w:jc w:val="both"/>
        <w:rPr>
          <w:sz w:val="28"/>
          <w:szCs w:val="28"/>
        </w:rPr>
      </w:pPr>
      <w:r w:rsidRPr="00C87C1F">
        <w:rPr>
          <w:sz w:val="28"/>
          <w:szCs w:val="28"/>
        </w:rPr>
        <w:t>Расходы по муниципальным программам местного бюджета за 202</w:t>
      </w:r>
      <w:r w:rsidR="00497916">
        <w:rPr>
          <w:sz w:val="28"/>
          <w:szCs w:val="28"/>
        </w:rPr>
        <w:t>3</w:t>
      </w:r>
      <w:r w:rsidRPr="00C87C1F">
        <w:rPr>
          <w:sz w:val="28"/>
          <w:szCs w:val="28"/>
        </w:rPr>
        <w:t xml:space="preserve"> год исполнены в объеме </w:t>
      </w:r>
      <w:r w:rsidR="00785B1A">
        <w:rPr>
          <w:bCs/>
          <w:sz w:val="28"/>
          <w:szCs w:val="28"/>
        </w:rPr>
        <w:t>300 198 146</w:t>
      </w:r>
      <w:r w:rsidRPr="00C87C1F">
        <w:rPr>
          <w:bCs/>
          <w:sz w:val="28"/>
          <w:szCs w:val="28"/>
        </w:rPr>
        <w:t xml:space="preserve"> рубл</w:t>
      </w:r>
      <w:r w:rsidR="00785B1A">
        <w:rPr>
          <w:bCs/>
          <w:sz w:val="28"/>
          <w:szCs w:val="28"/>
        </w:rPr>
        <w:t>ей46</w:t>
      </w:r>
      <w:r w:rsidRPr="00C87C1F">
        <w:rPr>
          <w:bCs/>
          <w:sz w:val="28"/>
          <w:szCs w:val="28"/>
        </w:rPr>
        <w:t xml:space="preserve"> копе</w:t>
      </w:r>
      <w:r w:rsidR="00785B1A">
        <w:rPr>
          <w:bCs/>
          <w:sz w:val="28"/>
          <w:szCs w:val="28"/>
        </w:rPr>
        <w:t>е</w:t>
      </w:r>
      <w:r w:rsidRPr="00C87C1F">
        <w:rPr>
          <w:bCs/>
          <w:sz w:val="28"/>
          <w:szCs w:val="28"/>
        </w:rPr>
        <w:t>к</w:t>
      </w:r>
      <w:r w:rsidRPr="00902328">
        <w:rPr>
          <w:sz w:val="28"/>
          <w:szCs w:val="28"/>
        </w:rPr>
        <w:t xml:space="preserve">, что на </w:t>
      </w:r>
      <w:r w:rsidR="00785B1A">
        <w:rPr>
          <w:sz w:val="28"/>
          <w:szCs w:val="28"/>
        </w:rPr>
        <w:t>17 357 141</w:t>
      </w:r>
      <w:r w:rsidRPr="00902328">
        <w:rPr>
          <w:sz w:val="28"/>
          <w:szCs w:val="28"/>
        </w:rPr>
        <w:t xml:space="preserve"> рубл</w:t>
      </w:r>
      <w:r>
        <w:rPr>
          <w:sz w:val="28"/>
          <w:szCs w:val="28"/>
        </w:rPr>
        <w:t xml:space="preserve">ей </w:t>
      </w:r>
      <w:r w:rsidR="00785B1A">
        <w:rPr>
          <w:sz w:val="28"/>
          <w:szCs w:val="28"/>
        </w:rPr>
        <w:t>54</w:t>
      </w:r>
      <w:r w:rsidRPr="00902328">
        <w:rPr>
          <w:sz w:val="28"/>
          <w:szCs w:val="28"/>
        </w:rPr>
        <w:t xml:space="preserve"> копе</w:t>
      </w:r>
      <w:r w:rsidR="00785B1A">
        <w:rPr>
          <w:sz w:val="28"/>
          <w:szCs w:val="28"/>
        </w:rPr>
        <w:t>й</w:t>
      </w:r>
      <w:r>
        <w:rPr>
          <w:sz w:val="28"/>
          <w:szCs w:val="28"/>
        </w:rPr>
        <w:t>к</w:t>
      </w:r>
      <w:r w:rsidR="00785B1A">
        <w:rPr>
          <w:sz w:val="28"/>
          <w:szCs w:val="28"/>
        </w:rPr>
        <w:t>и</w:t>
      </w:r>
      <w:r w:rsidRPr="00902328">
        <w:rPr>
          <w:sz w:val="28"/>
          <w:szCs w:val="28"/>
        </w:rPr>
        <w:t xml:space="preserve"> меньше, чем за 202</w:t>
      </w:r>
      <w:r w:rsidR="00785B1A">
        <w:rPr>
          <w:sz w:val="28"/>
          <w:szCs w:val="28"/>
        </w:rPr>
        <w:t>2</w:t>
      </w:r>
      <w:r w:rsidRPr="00902328">
        <w:rPr>
          <w:sz w:val="28"/>
          <w:szCs w:val="28"/>
        </w:rPr>
        <w:t xml:space="preserve"> год</w:t>
      </w:r>
      <w:proofErr w:type="gramStart"/>
      <w:r w:rsidRPr="00902328">
        <w:rPr>
          <w:sz w:val="28"/>
          <w:szCs w:val="28"/>
        </w:rPr>
        <w:t>.И</w:t>
      </w:r>
      <w:proofErr w:type="gramEnd"/>
      <w:r w:rsidRPr="00902328">
        <w:rPr>
          <w:sz w:val="28"/>
          <w:szCs w:val="28"/>
        </w:rPr>
        <w:t xml:space="preserve">сполнение </w:t>
      </w:r>
      <w:r w:rsidR="0044444A">
        <w:rPr>
          <w:sz w:val="28"/>
          <w:szCs w:val="28"/>
        </w:rPr>
        <w:t>расходов по муниципальным программам</w:t>
      </w:r>
      <w:r w:rsidRPr="00902328">
        <w:rPr>
          <w:sz w:val="28"/>
          <w:szCs w:val="28"/>
        </w:rPr>
        <w:t xml:space="preserve"> к первоначальным утвержденным прогнозируемым </w:t>
      </w:r>
      <w:r w:rsidR="0044444A">
        <w:rPr>
          <w:sz w:val="28"/>
          <w:szCs w:val="28"/>
        </w:rPr>
        <w:t>расходам</w:t>
      </w:r>
      <w:r w:rsidRPr="00902328">
        <w:rPr>
          <w:sz w:val="28"/>
          <w:szCs w:val="28"/>
        </w:rPr>
        <w:t xml:space="preserve"> в202</w:t>
      </w:r>
      <w:r w:rsidR="00785B1A">
        <w:rPr>
          <w:sz w:val="28"/>
          <w:szCs w:val="28"/>
        </w:rPr>
        <w:t>3</w:t>
      </w:r>
      <w:r w:rsidRPr="00902328">
        <w:rPr>
          <w:sz w:val="28"/>
          <w:szCs w:val="28"/>
        </w:rPr>
        <w:t xml:space="preserve"> году</w:t>
      </w:r>
      <w:r>
        <w:rPr>
          <w:sz w:val="28"/>
          <w:szCs w:val="28"/>
        </w:rPr>
        <w:t xml:space="preserve"> больше на </w:t>
      </w:r>
      <w:r w:rsidR="00785B1A">
        <w:rPr>
          <w:sz w:val="28"/>
          <w:szCs w:val="28"/>
        </w:rPr>
        <w:t>69 581 795</w:t>
      </w:r>
      <w:r>
        <w:rPr>
          <w:sz w:val="28"/>
          <w:szCs w:val="28"/>
        </w:rPr>
        <w:t xml:space="preserve">рублей </w:t>
      </w:r>
      <w:r w:rsidR="00785B1A">
        <w:rPr>
          <w:sz w:val="28"/>
          <w:szCs w:val="28"/>
        </w:rPr>
        <w:t>69</w:t>
      </w:r>
      <w:r>
        <w:rPr>
          <w:sz w:val="28"/>
          <w:szCs w:val="28"/>
        </w:rPr>
        <w:t xml:space="preserve"> копе</w:t>
      </w:r>
      <w:r w:rsidR="0044444A">
        <w:rPr>
          <w:sz w:val="28"/>
          <w:szCs w:val="28"/>
        </w:rPr>
        <w:t>ек</w:t>
      </w:r>
      <w:r w:rsidR="00A474C8">
        <w:rPr>
          <w:sz w:val="28"/>
          <w:szCs w:val="28"/>
        </w:rPr>
        <w:t>.</w:t>
      </w:r>
      <w:r w:rsidRPr="00902328">
        <w:rPr>
          <w:sz w:val="28"/>
          <w:szCs w:val="28"/>
        </w:rPr>
        <w:t>(см.таблицу</w:t>
      </w:r>
      <w:r w:rsidR="0044444A">
        <w:rPr>
          <w:sz w:val="28"/>
          <w:szCs w:val="28"/>
        </w:rPr>
        <w:t>8</w:t>
      </w:r>
      <w:r w:rsidRPr="00902328">
        <w:rPr>
          <w:sz w:val="28"/>
          <w:szCs w:val="28"/>
        </w:rPr>
        <w:t>)</w:t>
      </w:r>
      <w:r>
        <w:rPr>
          <w:sz w:val="28"/>
          <w:szCs w:val="28"/>
        </w:rPr>
        <w:t>.</w:t>
      </w:r>
    </w:p>
    <w:p w:rsidR="007C4DEF" w:rsidRDefault="007C4DEF" w:rsidP="007C4DEF">
      <w:pPr>
        <w:ind w:firstLine="709"/>
        <w:jc w:val="both"/>
        <w:rPr>
          <w:sz w:val="28"/>
          <w:szCs w:val="28"/>
        </w:rPr>
      </w:pPr>
      <w:r w:rsidRPr="00902328">
        <w:rPr>
          <w:sz w:val="28"/>
          <w:szCs w:val="28"/>
        </w:rPr>
        <w:t xml:space="preserve"> Изменениямивбюджет в части </w:t>
      </w:r>
      <w:r w:rsidR="0044444A">
        <w:rPr>
          <w:sz w:val="28"/>
          <w:szCs w:val="28"/>
        </w:rPr>
        <w:t>расходов по муниципальны</w:t>
      </w:r>
      <w:r w:rsidR="008A6EB3">
        <w:rPr>
          <w:sz w:val="28"/>
          <w:szCs w:val="28"/>
        </w:rPr>
        <w:t>м программам</w:t>
      </w:r>
      <w:r w:rsidR="005D168E" w:rsidRPr="00902328">
        <w:rPr>
          <w:sz w:val="28"/>
          <w:szCs w:val="28"/>
        </w:rPr>
        <w:t xml:space="preserve">к первоначальным утвержденным прогнозируемым </w:t>
      </w:r>
      <w:r w:rsidR="005D168E">
        <w:rPr>
          <w:sz w:val="28"/>
          <w:szCs w:val="28"/>
        </w:rPr>
        <w:t>расходам бюджета</w:t>
      </w:r>
      <w:r w:rsidR="004643E3">
        <w:rPr>
          <w:sz w:val="28"/>
          <w:szCs w:val="28"/>
        </w:rPr>
        <w:t xml:space="preserve"> и исполнением </w:t>
      </w:r>
      <w:r w:rsidRPr="003739D7">
        <w:rPr>
          <w:sz w:val="28"/>
          <w:szCs w:val="28"/>
        </w:rPr>
        <w:t>послужили:</w:t>
      </w:r>
    </w:p>
    <w:p w:rsidR="008A6EB3" w:rsidRDefault="008A6EB3" w:rsidP="007C4DEF">
      <w:pPr>
        <w:ind w:firstLine="709"/>
        <w:jc w:val="both"/>
        <w:rPr>
          <w:sz w:val="28"/>
          <w:szCs w:val="28"/>
          <w:lang w:eastAsia="ru-RU"/>
        </w:rPr>
      </w:pPr>
      <w:r>
        <w:rPr>
          <w:sz w:val="28"/>
          <w:szCs w:val="28"/>
        </w:rPr>
        <w:t>-</w:t>
      </w:r>
      <w:r w:rsidR="00586C12">
        <w:rPr>
          <w:sz w:val="28"/>
          <w:szCs w:val="28"/>
        </w:rPr>
        <w:t>м</w:t>
      </w:r>
      <w:r w:rsidRPr="008A6EB3">
        <w:rPr>
          <w:bCs/>
          <w:sz w:val="28"/>
          <w:szCs w:val="28"/>
          <w:lang w:eastAsia="ru-RU"/>
        </w:rPr>
        <w:t>униципальная программа «Развитие образования, молодежной политики и физической культуры и спорта в муниципальном образовании Струго-Красненский район»</w:t>
      </w:r>
      <w:r>
        <w:rPr>
          <w:bCs/>
          <w:sz w:val="28"/>
          <w:szCs w:val="28"/>
          <w:lang w:eastAsia="ru-RU"/>
        </w:rPr>
        <w:t xml:space="preserve"> рост на 2</w:t>
      </w:r>
      <w:r w:rsidR="00356DB2">
        <w:rPr>
          <w:bCs/>
          <w:sz w:val="28"/>
          <w:szCs w:val="28"/>
          <w:lang w:eastAsia="ru-RU"/>
        </w:rPr>
        <w:t>9</w:t>
      </w:r>
      <w:r>
        <w:rPr>
          <w:bCs/>
          <w:sz w:val="28"/>
          <w:szCs w:val="28"/>
          <w:lang w:eastAsia="ru-RU"/>
        </w:rPr>
        <w:t>,</w:t>
      </w:r>
      <w:r w:rsidR="00356DB2">
        <w:rPr>
          <w:bCs/>
          <w:sz w:val="28"/>
          <w:szCs w:val="28"/>
          <w:lang w:eastAsia="ru-RU"/>
        </w:rPr>
        <w:t xml:space="preserve">3 </w:t>
      </w:r>
      <w:r>
        <w:rPr>
          <w:bCs/>
          <w:sz w:val="28"/>
          <w:szCs w:val="28"/>
          <w:lang w:eastAsia="ru-RU"/>
        </w:rPr>
        <w:t>% в связи с</w:t>
      </w:r>
      <w:r w:rsidRPr="008A6EB3">
        <w:rPr>
          <w:sz w:val="28"/>
          <w:szCs w:val="28"/>
          <w:lang w:eastAsia="ru-RU"/>
        </w:rPr>
        <w:t xml:space="preserve"> выполнение</w:t>
      </w:r>
      <w:r>
        <w:rPr>
          <w:sz w:val="28"/>
          <w:szCs w:val="28"/>
          <w:lang w:eastAsia="ru-RU"/>
        </w:rPr>
        <w:t>м</w:t>
      </w:r>
      <w:r w:rsidRPr="008A6EB3">
        <w:rPr>
          <w:sz w:val="28"/>
          <w:szCs w:val="28"/>
          <w:lang w:eastAsia="ru-RU"/>
        </w:rPr>
        <w:t xml:space="preserve"> 100% дорожной карты, приобретение учебников, расходы на реализацию мероприятий по модернизации школьных систем образования, расходы на реализацию мероприятий по обеспечению жильем молодых семей, на выплату классного руководства, обеспечению учеников горячим питанием, оборудование кабинетов в соответствии с проектом "Точка роста", на мероприятия по благоустройству зданий, на празднование Дня Победы, проведение учебных и юнармейских сборов, патриотического мероприятия - Край партизанской славы, на трудоустройство несовершеннолетних в летний период, на проведение районных и участие в областных соревнованиях по различным видам спорта</w:t>
      </w:r>
      <w:r>
        <w:rPr>
          <w:sz w:val="28"/>
          <w:szCs w:val="28"/>
          <w:lang w:eastAsia="ru-RU"/>
        </w:rPr>
        <w:t>;</w:t>
      </w:r>
    </w:p>
    <w:p w:rsidR="008A6EB3" w:rsidRDefault="008A6EB3" w:rsidP="007C4DEF">
      <w:pPr>
        <w:ind w:firstLine="709"/>
        <w:jc w:val="both"/>
        <w:rPr>
          <w:sz w:val="28"/>
          <w:szCs w:val="28"/>
          <w:lang w:eastAsia="ru-RU"/>
        </w:rPr>
      </w:pPr>
      <w:r>
        <w:rPr>
          <w:sz w:val="28"/>
          <w:szCs w:val="28"/>
          <w:lang w:eastAsia="ru-RU"/>
        </w:rPr>
        <w:t>-</w:t>
      </w:r>
      <w:r w:rsidRPr="008A6EB3">
        <w:rPr>
          <w:bCs/>
          <w:sz w:val="28"/>
          <w:szCs w:val="28"/>
          <w:lang w:eastAsia="ru-RU"/>
        </w:rPr>
        <w:t>Муниципальная программа «Развитие культуры в муниципальном образовании Струго-Красненский район»</w:t>
      </w:r>
      <w:r w:rsidR="00CC57DD">
        <w:rPr>
          <w:bCs/>
          <w:sz w:val="28"/>
          <w:szCs w:val="28"/>
          <w:lang w:eastAsia="ru-RU"/>
        </w:rPr>
        <w:t>рост</w:t>
      </w:r>
      <w:r>
        <w:rPr>
          <w:bCs/>
          <w:sz w:val="28"/>
          <w:szCs w:val="28"/>
          <w:lang w:eastAsia="ru-RU"/>
        </w:rPr>
        <w:t xml:space="preserve"> на 2</w:t>
      </w:r>
      <w:r w:rsidR="00CC57DD">
        <w:rPr>
          <w:bCs/>
          <w:sz w:val="28"/>
          <w:szCs w:val="28"/>
          <w:lang w:eastAsia="ru-RU"/>
        </w:rPr>
        <w:t>5</w:t>
      </w:r>
      <w:r>
        <w:rPr>
          <w:bCs/>
          <w:sz w:val="28"/>
          <w:szCs w:val="28"/>
          <w:lang w:eastAsia="ru-RU"/>
        </w:rPr>
        <w:t xml:space="preserve">% в связи </w:t>
      </w:r>
      <w:r w:rsidRPr="008A6EB3">
        <w:rPr>
          <w:bCs/>
          <w:sz w:val="28"/>
          <w:szCs w:val="28"/>
          <w:lang w:eastAsia="ru-RU"/>
        </w:rPr>
        <w:t>с</w:t>
      </w:r>
      <w:r>
        <w:rPr>
          <w:sz w:val="28"/>
          <w:szCs w:val="28"/>
          <w:lang w:eastAsia="ru-RU"/>
        </w:rPr>
        <w:t xml:space="preserve">фактической потребностью и </w:t>
      </w:r>
      <w:r w:rsidR="00CC57DD" w:rsidRPr="00CC57DD">
        <w:rPr>
          <w:sz w:val="28"/>
          <w:szCs w:val="28"/>
          <w:lang w:eastAsia="ru-RU"/>
        </w:rPr>
        <w:t>выполнение</w:t>
      </w:r>
      <w:r w:rsidR="00CC57DD">
        <w:rPr>
          <w:sz w:val="28"/>
          <w:szCs w:val="28"/>
          <w:lang w:eastAsia="ru-RU"/>
        </w:rPr>
        <w:t>м</w:t>
      </w:r>
      <w:r w:rsidR="00CC57DD" w:rsidRPr="00CC57DD">
        <w:rPr>
          <w:sz w:val="28"/>
          <w:szCs w:val="28"/>
          <w:lang w:eastAsia="ru-RU"/>
        </w:rPr>
        <w:t xml:space="preserve"> 100% дорожной карты</w:t>
      </w:r>
      <w:r w:rsidR="007E238A">
        <w:rPr>
          <w:sz w:val="28"/>
          <w:szCs w:val="28"/>
          <w:lang w:eastAsia="ru-RU"/>
        </w:rPr>
        <w:t>;</w:t>
      </w:r>
    </w:p>
    <w:p w:rsidR="007E238A" w:rsidRDefault="007E238A" w:rsidP="007C4DEF">
      <w:pPr>
        <w:ind w:firstLine="709"/>
        <w:jc w:val="both"/>
        <w:rPr>
          <w:bCs/>
          <w:sz w:val="28"/>
          <w:szCs w:val="28"/>
          <w:lang w:eastAsia="ru-RU"/>
        </w:rPr>
      </w:pPr>
      <w:r>
        <w:rPr>
          <w:sz w:val="28"/>
          <w:szCs w:val="28"/>
          <w:lang w:eastAsia="ru-RU"/>
        </w:rPr>
        <w:t>-</w:t>
      </w:r>
      <w:r w:rsidRPr="007E238A">
        <w:rPr>
          <w:bCs/>
          <w:sz w:val="28"/>
          <w:szCs w:val="28"/>
          <w:lang w:eastAsia="ru-RU"/>
        </w:rPr>
        <w:t>Муниципальная программа «Содействие экономическому развитию и инвестиционной привлекательности муниципального образования Струго-Красненский район»</w:t>
      </w:r>
      <w:r w:rsidR="00A00555">
        <w:rPr>
          <w:bCs/>
          <w:sz w:val="28"/>
          <w:szCs w:val="28"/>
          <w:lang w:eastAsia="ru-RU"/>
        </w:rPr>
        <w:t xml:space="preserve">не исполнение </w:t>
      </w:r>
      <w:r>
        <w:rPr>
          <w:bCs/>
          <w:sz w:val="28"/>
          <w:szCs w:val="28"/>
          <w:lang w:eastAsia="ru-RU"/>
        </w:rPr>
        <w:t>в связи</w:t>
      </w:r>
      <w:r w:rsidR="00A00555">
        <w:rPr>
          <w:bCs/>
          <w:sz w:val="28"/>
          <w:szCs w:val="28"/>
          <w:lang w:eastAsia="ru-RU"/>
        </w:rPr>
        <w:t xml:space="preserve"> с отсутствием свободных денежных средств</w:t>
      </w:r>
      <w:r>
        <w:rPr>
          <w:bCs/>
          <w:sz w:val="28"/>
          <w:szCs w:val="28"/>
          <w:lang w:eastAsia="ru-RU"/>
        </w:rPr>
        <w:t>;</w:t>
      </w:r>
    </w:p>
    <w:p w:rsidR="003278B2" w:rsidRDefault="003278B2" w:rsidP="00AF3892">
      <w:pPr>
        <w:widowControl/>
        <w:autoSpaceDE/>
        <w:autoSpaceDN/>
        <w:ind w:firstLine="709"/>
        <w:jc w:val="both"/>
        <w:rPr>
          <w:bCs/>
          <w:sz w:val="28"/>
          <w:szCs w:val="28"/>
          <w:lang w:eastAsia="ru-RU"/>
        </w:rPr>
      </w:pPr>
      <w:r>
        <w:rPr>
          <w:bCs/>
          <w:sz w:val="28"/>
          <w:szCs w:val="28"/>
          <w:lang w:eastAsia="ru-RU"/>
        </w:rPr>
        <w:t>-</w:t>
      </w:r>
      <w:r w:rsidRPr="003278B2">
        <w:rPr>
          <w:bCs/>
          <w:sz w:val="28"/>
          <w:szCs w:val="28"/>
          <w:lang w:eastAsia="ru-RU"/>
        </w:rPr>
        <w:t>Муниципальная программа «Обеспечение безопасности граждан на территории муниципального образования Струго-Красненский район»</w:t>
      </w:r>
      <w:r w:rsidR="00580832">
        <w:rPr>
          <w:bCs/>
          <w:sz w:val="28"/>
          <w:szCs w:val="28"/>
          <w:lang w:eastAsia="ru-RU"/>
        </w:rPr>
        <w:t>рост</w:t>
      </w:r>
      <w:r w:rsidR="00A00555">
        <w:rPr>
          <w:bCs/>
          <w:sz w:val="28"/>
          <w:szCs w:val="28"/>
          <w:lang w:eastAsia="ru-RU"/>
        </w:rPr>
        <w:t xml:space="preserve">3 186,3 </w:t>
      </w:r>
      <w:r>
        <w:rPr>
          <w:bCs/>
          <w:sz w:val="28"/>
          <w:szCs w:val="28"/>
          <w:lang w:eastAsia="ru-RU"/>
        </w:rPr>
        <w:t xml:space="preserve">% в связи </w:t>
      </w:r>
      <w:r w:rsidR="00A00555">
        <w:rPr>
          <w:bCs/>
          <w:sz w:val="28"/>
          <w:szCs w:val="28"/>
          <w:lang w:eastAsia="ru-RU"/>
        </w:rPr>
        <w:t>у</w:t>
      </w:r>
      <w:r w:rsidR="00A00555" w:rsidRPr="00A00555">
        <w:rPr>
          <w:bCs/>
          <w:sz w:val="28"/>
          <w:szCs w:val="28"/>
          <w:lang w:eastAsia="ru-RU"/>
        </w:rPr>
        <w:t>величение</w:t>
      </w:r>
      <w:r w:rsidR="00580832">
        <w:rPr>
          <w:bCs/>
          <w:sz w:val="28"/>
          <w:szCs w:val="28"/>
          <w:lang w:eastAsia="ru-RU"/>
        </w:rPr>
        <w:t>м</w:t>
      </w:r>
      <w:r w:rsidR="00A00555" w:rsidRPr="00A00555">
        <w:rPr>
          <w:bCs/>
          <w:sz w:val="28"/>
          <w:szCs w:val="28"/>
          <w:lang w:eastAsia="ru-RU"/>
        </w:rPr>
        <w:t xml:space="preserve"> фактической потребности денежных средств на мероприятия, направленные на улучшение пожарной безопасность муниципального образования </w:t>
      </w:r>
      <w:r w:rsidR="00580832">
        <w:rPr>
          <w:bCs/>
          <w:sz w:val="28"/>
          <w:szCs w:val="28"/>
          <w:lang w:eastAsia="ru-RU"/>
        </w:rPr>
        <w:t xml:space="preserve">и </w:t>
      </w:r>
      <w:r w:rsidR="00580832" w:rsidRPr="00580832">
        <w:rPr>
          <w:bCs/>
          <w:sz w:val="28"/>
          <w:szCs w:val="28"/>
          <w:lang w:eastAsia="ru-RU"/>
        </w:rPr>
        <w:t>мероприятия по профилактике терроризма и снижению преступности</w:t>
      </w:r>
      <w:r w:rsidR="00A00555" w:rsidRPr="00A00555">
        <w:rPr>
          <w:bCs/>
          <w:sz w:val="28"/>
          <w:szCs w:val="28"/>
          <w:lang w:eastAsia="ru-RU"/>
        </w:rPr>
        <w:t>в соответствии с предписаниями надзорных органов</w:t>
      </w:r>
      <w:r w:rsidR="00AF3892">
        <w:rPr>
          <w:bCs/>
          <w:sz w:val="28"/>
          <w:szCs w:val="28"/>
          <w:lang w:eastAsia="ru-RU"/>
        </w:rPr>
        <w:t>;</w:t>
      </w:r>
    </w:p>
    <w:p w:rsidR="008C38A1" w:rsidRDefault="00027FA8" w:rsidP="008C38A1">
      <w:pPr>
        <w:widowControl/>
        <w:autoSpaceDE/>
        <w:autoSpaceDN/>
        <w:ind w:firstLine="709"/>
        <w:jc w:val="both"/>
        <w:rPr>
          <w:sz w:val="28"/>
          <w:szCs w:val="28"/>
          <w:lang w:eastAsia="ru-RU"/>
        </w:rPr>
      </w:pPr>
      <w:r w:rsidRPr="00027FA8">
        <w:rPr>
          <w:bCs/>
          <w:sz w:val="28"/>
          <w:szCs w:val="28"/>
          <w:lang w:eastAsia="ru-RU"/>
        </w:rPr>
        <w:t>-Муниципальная программа «Комплексное развитие систем коммунальной инфраструктуры и благоустройства муниципального образования Струго-Красненский район»</w:t>
      </w:r>
      <w:r>
        <w:rPr>
          <w:bCs/>
          <w:sz w:val="28"/>
          <w:szCs w:val="28"/>
          <w:lang w:eastAsia="ru-RU"/>
        </w:rPr>
        <w:t xml:space="preserve"> рост на </w:t>
      </w:r>
      <w:r w:rsidR="009066B1">
        <w:rPr>
          <w:bCs/>
          <w:sz w:val="28"/>
          <w:szCs w:val="28"/>
          <w:lang w:eastAsia="ru-RU"/>
        </w:rPr>
        <w:t xml:space="preserve">648,6 </w:t>
      </w:r>
      <w:r>
        <w:rPr>
          <w:bCs/>
          <w:sz w:val="28"/>
          <w:szCs w:val="28"/>
          <w:lang w:eastAsia="ru-RU"/>
        </w:rPr>
        <w:t xml:space="preserve">% в связи с </w:t>
      </w:r>
      <w:r w:rsidR="006F1280">
        <w:rPr>
          <w:bCs/>
          <w:sz w:val="28"/>
          <w:szCs w:val="28"/>
          <w:lang w:eastAsia="ru-RU"/>
        </w:rPr>
        <w:t>р</w:t>
      </w:r>
      <w:r w:rsidR="006F1280" w:rsidRPr="006F1280">
        <w:rPr>
          <w:bCs/>
          <w:sz w:val="28"/>
          <w:szCs w:val="28"/>
          <w:lang w:eastAsia="ru-RU"/>
        </w:rPr>
        <w:t>асход</w:t>
      </w:r>
      <w:r w:rsidR="006F1280">
        <w:rPr>
          <w:bCs/>
          <w:sz w:val="28"/>
          <w:szCs w:val="28"/>
          <w:lang w:eastAsia="ru-RU"/>
        </w:rPr>
        <w:t>ами по</w:t>
      </w:r>
      <w:r w:rsidR="006F1280" w:rsidRPr="006F1280">
        <w:rPr>
          <w:bCs/>
          <w:sz w:val="28"/>
          <w:szCs w:val="28"/>
          <w:lang w:eastAsia="ru-RU"/>
        </w:rPr>
        <w:t xml:space="preserve"> ремонт</w:t>
      </w:r>
      <w:r w:rsidR="006F1280">
        <w:rPr>
          <w:bCs/>
          <w:sz w:val="28"/>
          <w:szCs w:val="28"/>
          <w:lang w:eastAsia="ru-RU"/>
        </w:rPr>
        <w:t>у</w:t>
      </w:r>
      <w:r w:rsidR="006F1280" w:rsidRPr="006F1280">
        <w:rPr>
          <w:bCs/>
          <w:sz w:val="28"/>
          <w:szCs w:val="28"/>
          <w:lang w:eastAsia="ru-RU"/>
        </w:rPr>
        <w:t xml:space="preserve"> участка теплотрассы ул.Мира, приобретени</w:t>
      </w:r>
      <w:r w:rsidR="006F1280">
        <w:rPr>
          <w:bCs/>
          <w:sz w:val="28"/>
          <w:szCs w:val="28"/>
          <w:lang w:eastAsia="ru-RU"/>
        </w:rPr>
        <w:t>я</w:t>
      </w:r>
      <w:r w:rsidR="006F1280" w:rsidRPr="006F1280">
        <w:rPr>
          <w:bCs/>
          <w:sz w:val="28"/>
          <w:szCs w:val="28"/>
          <w:lang w:eastAsia="ru-RU"/>
        </w:rPr>
        <w:t xml:space="preserve"> топлива, содержани</w:t>
      </w:r>
      <w:r w:rsidR="00E54AB5">
        <w:rPr>
          <w:bCs/>
          <w:sz w:val="28"/>
          <w:szCs w:val="28"/>
          <w:lang w:eastAsia="ru-RU"/>
        </w:rPr>
        <w:t>я</w:t>
      </w:r>
      <w:r w:rsidR="006F1280" w:rsidRPr="006F1280">
        <w:rPr>
          <w:bCs/>
          <w:sz w:val="28"/>
          <w:szCs w:val="28"/>
          <w:lang w:eastAsia="ru-RU"/>
        </w:rPr>
        <w:t xml:space="preserve"> систем водоснабжения в сельской местности, </w:t>
      </w:r>
      <w:r w:rsidR="00E54AB5">
        <w:rPr>
          <w:bCs/>
          <w:sz w:val="28"/>
          <w:szCs w:val="28"/>
          <w:lang w:eastAsia="ru-RU"/>
        </w:rPr>
        <w:t xml:space="preserve">покрытие </w:t>
      </w:r>
      <w:r w:rsidR="006F1280" w:rsidRPr="006F1280">
        <w:rPr>
          <w:bCs/>
          <w:sz w:val="28"/>
          <w:szCs w:val="28"/>
          <w:lang w:eastAsia="ru-RU"/>
        </w:rPr>
        <w:t>убытк</w:t>
      </w:r>
      <w:r w:rsidR="00E54AB5">
        <w:rPr>
          <w:bCs/>
          <w:sz w:val="28"/>
          <w:szCs w:val="28"/>
          <w:lang w:eastAsia="ru-RU"/>
        </w:rPr>
        <w:t>ов</w:t>
      </w:r>
      <w:r w:rsidR="006F1280" w:rsidRPr="006F1280">
        <w:rPr>
          <w:bCs/>
          <w:sz w:val="28"/>
          <w:szCs w:val="28"/>
          <w:lang w:eastAsia="ru-RU"/>
        </w:rPr>
        <w:t xml:space="preserve"> бани п.Струги Красные, ремонт</w:t>
      </w:r>
      <w:r w:rsidR="00E54AB5">
        <w:rPr>
          <w:bCs/>
          <w:sz w:val="28"/>
          <w:szCs w:val="28"/>
          <w:lang w:eastAsia="ru-RU"/>
        </w:rPr>
        <w:t>а</w:t>
      </w:r>
      <w:r w:rsidR="006F1280" w:rsidRPr="006F1280">
        <w:rPr>
          <w:bCs/>
          <w:sz w:val="28"/>
          <w:szCs w:val="28"/>
          <w:lang w:eastAsia="ru-RU"/>
        </w:rPr>
        <w:t xml:space="preserve"> крыши гостиницы п.Струги </w:t>
      </w:r>
      <w:proofErr w:type="spellStart"/>
      <w:r w:rsidR="006F1280" w:rsidRPr="006F1280">
        <w:rPr>
          <w:bCs/>
          <w:sz w:val="28"/>
          <w:szCs w:val="28"/>
          <w:lang w:eastAsia="ru-RU"/>
        </w:rPr>
        <w:t>Красные,мероприяти</w:t>
      </w:r>
      <w:r w:rsidR="00E54AB5">
        <w:rPr>
          <w:bCs/>
          <w:sz w:val="28"/>
          <w:szCs w:val="28"/>
          <w:lang w:eastAsia="ru-RU"/>
        </w:rPr>
        <w:t>я</w:t>
      </w:r>
      <w:proofErr w:type="spellEnd"/>
      <w:r w:rsidR="006F1280" w:rsidRPr="006F1280">
        <w:rPr>
          <w:bCs/>
          <w:sz w:val="28"/>
          <w:szCs w:val="28"/>
          <w:lang w:eastAsia="ru-RU"/>
        </w:rPr>
        <w:t xml:space="preserve"> «Комплексное развитие сельских территорий», мероприятия по инст</w:t>
      </w:r>
      <w:r w:rsidR="006F1280">
        <w:rPr>
          <w:bCs/>
          <w:sz w:val="28"/>
          <w:szCs w:val="28"/>
          <w:lang w:eastAsia="ru-RU"/>
        </w:rPr>
        <w:t>а</w:t>
      </w:r>
      <w:r w:rsidR="006F1280" w:rsidRPr="006F1280">
        <w:rPr>
          <w:bCs/>
          <w:sz w:val="28"/>
          <w:szCs w:val="28"/>
          <w:lang w:eastAsia="ru-RU"/>
        </w:rPr>
        <w:t>л</w:t>
      </w:r>
      <w:r w:rsidR="006F1280">
        <w:rPr>
          <w:bCs/>
          <w:sz w:val="28"/>
          <w:szCs w:val="28"/>
          <w:lang w:eastAsia="ru-RU"/>
        </w:rPr>
        <w:t>л</w:t>
      </w:r>
      <w:r w:rsidR="006F1280" w:rsidRPr="006F1280">
        <w:rPr>
          <w:bCs/>
          <w:sz w:val="28"/>
          <w:szCs w:val="28"/>
          <w:lang w:eastAsia="ru-RU"/>
        </w:rPr>
        <w:t>яции</w:t>
      </w:r>
      <w:r>
        <w:rPr>
          <w:sz w:val="28"/>
          <w:szCs w:val="28"/>
          <w:lang w:eastAsia="ru-RU"/>
        </w:rPr>
        <w:t>;</w:t>
      </w:r>
    </w:p>
    <w:p w:rsidR="00E7578D" w:rsidRPr="00027FA8" w:rsidRDefault="00E7578D" w:rsidP="008C38A1">
      <w:pPr>
        <w:widowControl/>
        <w:autoSpaceDE/>
        <w:autoSpaceDN/>
        <w:ind w:firstLine="709"/>
        <w:jc w:val="both"/>
        <w:rPr>
          <w:sz w:val="28"/>
          <w:szCs w:val="28"/>
          <w:lang w:eastAsia="ru-RU"/>
        </w:rPr>
      </w:pPr>
      <w:r>
        <w:rPr>
          <w:sz w:val="28"/>
          <w:szCs w:val="28"/>
          <w:lang w:eastAsia="ru-RU"/>
        </w:rPr>
        <w:t>-</w:t>
      </w:r>
      <w:r w:rsidRPr="00E7578D">
        <w:rPr>
          <w:sz w:val="28"/>
          <w:szCs w:val="28"/>
          <w:lang w:eastAsia="ru-RU"/>
        </w:rPr>
        <w:t xml:space="preserve">Муниципальная программа «Развитие транспортного обслуживания населения на территории муниципального образования Струго-Красненский </w:t>
      </w:r>
      <w:r w:rsidRPr="00E7578D">
        <w:rPr>
          <w:sz w:val="28"/>
          <w:szCs w:val="28"/>
          <w:lang w:eastAsia="ru-RU"/>
        </w:rPr>
        <w:lastRenderedPageBreak/>
        <w:t>район»</w:t>
      </w:r>
      <w:r>
        <w:rPr>
          <w:sz w:val="28"/>
          <w:szCs w:val="28"/>
          <w:lang w:eastAsia="ru-RU"/>
        </w:rPr>
        <w:t xml:space="preserve"> снижение 29,1 % р</w:t>
      </w:r>
      <w:r w:rsidRPr="00E7578D">
        <w:rPr>
          <w:sz w:val="28"/>
          <w:szCs w:val="28"/>
          <w:lang w:eastAsia="ru-RU"/>
        </w:rPr>
        <w:t>асходы произведены по фактической потребности, отсутствие свободных денежных средств</w:t>
      </w:r>
      <w:r>
        <w:rPr>
          <w:sz w:val="28"/>
          <w:szCs w:val="28"/>
          <w:lang w:eastAsia="ru-RU"/>
        </w:rPr>
        <w:t>;</w:t>
      </w:r>
    </w:p>
    <w:p w:rsidR="008C38A1" w:rsidRDefault="00027FA8" w:rsidP="00CC526C">
      <w:pPr>
        <w:widowControl/>
        <w:autoSpaceDE/>
        <w:autoSpaceDN/>
        <w:ind w:firstLine="709"/>
        <w:jc w:val="both"/>
        <w:rPr>
          <w:sz w:val="28"/>
          <w:szCs w:val="28"/>
          <w:lang w:eastAsia="ru-RU"/>
        </w:rPr>
      </w:pPr>
      <w:r w:rsidRPr="00C87C1F">
        <w:rPr>
          <w:bCs/>
          <w:sz w:val="28"/>
          <w:szCs w:val="28"/>
          <w:lang w:eastAsia="ru-RU"/>
        </w:rPr>
        <w:t>-</w:t>
      </w:r>
      <w:r w:rsidRPr="00027FA8">
        <w:rPr>
          <w:bCs/>
          <w:sz w:val="28"/>
          <w:szCs w:val="28"/>
          <w:lang w:eastAsia="ru-RU"/>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муниципального образования Струго-Красненский район»</w:t>
      </w:r>
      <w:r>
        <w:rPr>
          <w:bCs/>
          <w:sz w:val="28"/>
          <w:szCs w:val="28"/>
          <w:lang w:eastAsia="ru-RU"/>
        </w:rPr>
        <w:t xml:space="preserve"> рост 13,</w:t>
      </w:r>
      <w:r w:rsidR="00E7578D">
        <w:rPr>
          <w:bCs/>
          <w:sz w:val="28"/>
          <w:szCs w:val="28"/>
          <w:lang w:eastAsia="ru-RU"/>
        </w:rPr>
        <w:t>1</w:t>
      </w:r>
      <w:r w:rsidR="00CE2294">
        <w:rPr>
          <w:bCs/>
          <w:sz w:val="28"/>
          <w:szCs w:val="28"/>
          <w:lang w:eastAsia="ru-RU"/>
        </w:rPr>
        <w:t xml:space="preserve"> %</w:t>
      </w:r>
      <w:r>
        <w:rPr>
          <w:bCs/>
          <w:sz w:val="28"/>
          <w:szCs w:val="28"/>
          <w:lang w:eastAsia="ru-RU"/>
        </w:rPr>
        <w:t xml:space="preserve"> в связи </w:t>
      </w:r>
      <w:r w:rsidR="00CE2294" w:rsidRPr="00CE2294">
        <w:rPr>
          <w:sz w:val="28"/>
          <w:szCs w:val="28"/>
          <w:lang w:eastAsia="ru-RU"/>
        </w:rPr>
        <w:t>с решением Собрания де</w:t>
      </w:r>
      <w:r w:rsidR="00CE2294">
        <w:rPr>
          <w:sz w:val="28"/>
          <w:szCs w:val="28"/>
          <w:lang w:eastAsia="ru-RU"/>
        </w:rPr>
        <w:t>п</w:t>
      </w:r>
      <w:r w:rsidR="00CE2294" w:rsidRPr="00CE2294">
        <w:rPr>
          <w:sz w:val="28"/>
          <w:szCs w:val="28"/>
          <w:lang w:eastAsia="ru-RU"/>
        </w:rPr>
        <w:t>утатов района создан орган КСУ, уменьшение"Субвенции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соглашение с поселением на покрытие дефицита бюджета района</w:t>
      </w:r>
      <w:r w:rsidR="00450F27">
        <w:rPr>
          <w:sz w:val="28"/>
          <w:szCs w:val="28"/>
          <w:lang w:eastAsia="ru-RU"/>
        </w:rPr>
        <w:t>, отказом поселений от дотации на сбалансированность бюджетной обеспеченности</w:t>
      </w:r>
      <w:r w:rsidR="00CC526C">
        <w:rPr>
          <w:sz w:val="28"/>
          <w:szCs w:val="28"/>
          <w:lang w:eastAsia="ru-RU"/>
        </w:rPr>
        <w:t>.</w:t>
      </w:r>
    </w:p>
    <w:p w:rsidR="00586C12" w:rsidRPr="00586C12" w:rsidRDefault="00586C12" w:rsidP="00586C12">
      <w:pPr>
        <w:widowControl/>
        <w:autoSpaceDE/>
        <w:autoSpaceDN/>
        <w:jc w:val="both"/>
        <w:rPr>
          <w:sz w:val="28"/>
          <w:szCs w:val="28"/>
          <w:lang w:eastAsia="ru-RU"/>
        </w:rPr>
      </w:pPr>
    </w:p>
    <w:p w:rsidR="00586C12" w:rsidRDefault="00586C12" w:rsidP="00586C12">
      <w:pPr>
        <w:widowControl/>
        <w:autoSpaceDE/>
        <w:autoSpaceDN/>
        <w:jc w:val="both"/>
        <w:rPr>
          <w:sz w:val="16"/>
          <w:szCs w:val="16"/>
          <w:lang w:eastAsia="ru-RU"/>
        </w:rPr>
      </w:pPr>
    </w:p>
    <w:p w:rsidR="00586C12" w:rsidRDefault="00586C12" w:rsidP="00586C12">
      <w:pPr>
        <w:widowControl/>
        <w:autoSpaceDE/>
        <w:autoSpaceDN/>
        <w:jc w:val="both"/>
        <w:rPr>
          <w:sz w:val="16"/>
          <w:szCs w:val="16"/>
          <w:lang w:eastAsia="ru-RU"/>
        </w:rPr>
      </w:pPr>
    </w:p>
    <w:p w:rsidR="00586C12" w:rsidRPr="003F71AF" w:rsidRDefault="00586C12" w:rsidP="00586C12">
      <w:pPr>
        <w:widowControl/>
        <w:autoSpaceDE/>
        <w:autoSpaceDN/>
        <w:jc w:val="both"/>
        <w:rPr>
          <w:sz w:val="16"/>
          <w:szCs w:val="16"/>
          <w:lang w:eastAsia="ru-RU"/>
        </w:rPr>
      </w:pPr>
    </w:p>
    <w:p w:rsidR="00586C12" w:rsidRDefault="00586C12" w:rsidP="00CC526C">
      <w:pPr>
        <w:widowControl/>
        <w:autoSpaceDE/>
        <w:autoSpaceDN/>
        <w:ind w:firstLine="709"/>
        <w:jc w:val="both"/>
        <w:rPr>
          <w:sz w:val="28"/>
          <w:szCs w:val="28"/>
          <w:lang w:eastAsia="ru-RU"/>
        </w:rPr>
        <w:sectPr w:rsidR="00586C12" w:rsidSect="000F76A5">
          <w:pgSz w:w="11910" w:h="16840"/>
          <w:pgMar w:top="1134" w:right="1134" w:bottom="567" w:left="1134" w:header="686" w:footer="0" w:gutter="0"/>
          <w:cols w:space="720"/>
          <w:docGrid w:linePitch="299"/>
        </w:sectPr>
      </w:pPr>
    </w:p>
    <w:tbl>
      <w:tblPr>
        <w:tblW w:w="15559" w:type="dxa"/>
        <w:tblLayout w:type="fixed"/>
        <w:tblLook w:val="04A0"/>
      </w:tblPr>
      <w:tblGrid>
        <w:gridCol w:w="97"/>
        <w:gridCol w:w="1874"/>
        <w:gridCol w:w="505"/>
        <w:gridCol w:w="512"/>
        <w:gridCol w:w="818"/>
        <w:gridCol w:w="558"/>
        <w:gridCol w:w="772"/>
        <w:gridCol w:w="494"/>
        <w:gridCol w:w="899"/>
        <w:gridCol w:w="317"/>
        <w:gridCol w:w="960"/>
        <w:gridCol w:w="256"/>
        <w:gridCol w:w="1020"/>
        <w:gridCol w:w="357"/>
        <w:gridCol w:w="1060"/>
        <w:gridCol w:w="235"/>
        <w:gridCol w:w="1000"/>
        <w:gridCol w:w="35"/>
        <w:gridCol w:w="1044"/>
        <w:gridCol w:w="2542"/>
        <w:gridCol w:w="185"/>
        <w:gridCol w:w="19"/>
      </w:tblGrid>
      <w:tr w:rsidR="009977FE" w:rsidRPr="00C41BFB" w:rsidTr="001D6633">
        <w:trPr>
          <w:gridBefore w:val="1"/>
          <w:gridAfter w:val="2"/>
          <w:wBefore w:w="97" w:type="dxa"/>
          <w:wAfter w:w="204" w:type="dxa"/>
          <w:trHeight w:val="810"/>
        </w:trPr>
        <w:tc>
          <w:tcPr>
            <w:tcW w:w="15258" w:type="dxa"/>
            <w:gridSpan w:val="19"/>
            <w:tcBorders>
              <w:top w:val="nil"/>
              <w:left w:val="nil"/>
              <w:bottom w:val="nil"/>
              <w:right w:val="nil"/>
            </w:tcBorders>
            <w:shd w:val="clear" w:color="auto" w:fill="auto"/>
            <w:vAlign w:val="bottom"/>
            <w:hideMark/>
          </w:tcPr>
          <w:p w:rsidR="009977FE" w:rsidRPr="00ED57AE" w:rsidRDefault="009977FE" w:rsidP="00ED57AE">
            <w:pPr>
              <w:widowControl/>
              <w:autoSpaceDE/>
              <w:autoSpaceDN/>
              <w:jc w:val="right"/>
              <w:rPr>
                <w:bCs/>
                <w:sz w:val="28"/>
                <w:szCs w:val="28"/>
                <w:lang w:eastAsia="ru-RU"/>
              </w:rPr>
            </w:pPr>
            <w:r>
              <w:rPr>
                <w:bCs/>
                <w:sz w:val="28"/>
                <w:szCs w:val="28"/>
                <w:lang w:eastAsia="ru-RU"/>
              </w:rPr>
              <w:lastRenderedPageBreak/>
              <w:t>Таблица 8</w:t>
            </w:r>
          </w:p>
          <w:p w:rsidR="009977FE" w:rsidRPr="00C41BFB" w:rsidRDefault="009977FE" w:rsidP="00C41BFB">
            <w:pPr>
              <w:widowControl/>
              <w:autoSpaceDE/>
              <w:autoSpaceDN/>
              <w:jc w:val="center"/>
              <w:rPr>
                <w:b/>
                <w:bCs/>
                <w:sz w:val="28"/>
                <w:szCs w:val="28"/>
                <w:lang w:eastAsia="ru-RU"/>
              </w:rPr>
            </w:pPr>
            <w:r w:rsidRPr="00C41BFB">
              <w:rPr>
                <w:b/>
                <w:bCs/>
                <w:sz w:val="28"/>
                <w:szCs w:val="28"/>
                <w:lang w:eastAsia="ru-RU"/>
              </w:rPr>
              <w:t>Исполнение муниципальных программ, финансируемых из бюджета Струго-Красненского района за 202</w:t>
            </w:r>
            <w:r w:rsidR="00497916">
              <w:rPr>
                <w:b/>
                <w:bCs/>
                <w:sz w:val="28"/>
                <w:szCs w:val="28"/>
                <w:lang w:eastAsia="ru-RU"/>
              </w:rPr>
              <w:t>3</w:t>
            </w:r>
            <w:r w:rsidRPr="00C41BFB">
              <w:rPr>
                <w:b/>
                <w:bCs/>
                <w:sz w:val="28"/>
                <w:szCs w:val="28"/>
                <w:lang w:eastAsia="ru-RU"/>
              </w:rPr>
              <w:t xml:space="preserve"> год</w:t>
            </w:r>
          </w:p>
        </w:tc>
      </w:tr>
      <w:tr w:rsidR="009977FE" w:rsidRPr="00C41BFB" w:rsidTr="001D6633">
        <w:trPr>
          <w:gridBefore w:val="1"/>
          <w:gridAfter w:val="1"/>
          <w:wBefore w:w="97" w:type="dxa"/>
          <w:wAfter w:w="19" w:type="dxa"/>
          <w:trHeight w:val="375"/>
        </w:trPr>
        <w:tc>
          <w:tcPr>
            <w:tcW w:w="2379" w:type="dxa"/>
            <w:gridSpan w:val="2"/>
            <w:tcBorders>
              <w:top w:val="nil"/>
              <w:left w:val="nil"/>
              <w:bottom w:val="single" w:sz="4" w:space="0" w:color="auto"/>
              <w:right w:val="nil"/>
            </w:tcBorders>
            <w:shd w:val="clear" w:color="auto" w:fill="auto"/>
            <w:noWrap/>
            <w:vAlign w:val="bottom"/>
            <w:hideMark/>
          </w:tcPr>
          <w:p w:rsidR="009977FE" w:rsidRPr="00C41BFB" w:rsidRDefault="009977FE" w:rsidP="00C41BFB">
            <w:pPr>
              <w:widowControl/>
              <w:autoSpaceDE/>
              <w:autoSpaceDN/>
              <w:rPr>
                <w:sz w:val="16"/>
                <w:szCs w:val="16"/>
                <w:lang w:eastAsia="ru-RU"/>
              </w:rPr>
            </w:pPr>
          </w:p>
        </w:tc>
        <w:tc>
          <w:tcPr>
            <w:tcW w:w="1330" w:type="dxa"/>
            <w:gridSpan w:val="2"/>
            <w:tcBorders>
              <w:top w:val="nil"/>
              <w:left w:val="nil"/>
              <w:bottom w:val="single" w:sz="4" w:space="0" w:color="auto"/>
              <w:right w:val="nil"/>
            </w:tcBorders>
          </w:tcPr>
          <w:p w:rsidR="009977FE" w:rsidRPr="00C41BFB" w:rsidRDefault="009977FE" w:rsidP="00C41BFB">
            <w:pPr>
              <w:widowControl/>
              <w:autoSpaceDE/>
              <w:autoSpaceDN/>
              <w:rPr>
                <w:sz w:val="16"/>
                <w:szCs w:val="16"/>
                <w:lang w:eastAsia="ru-RU"/>
              </w:rPr>
            </w:pPr>
          </w:p>
        </w:tc>
        <w:tc>
          <w:tcPr>
            <w:tcW w:w="1330" w:type="dxa"/>
            <w:gridSpan w:val="2"/>
            <w:tcBorders>
              <w:top w:val="nil"/>
              <w:left w:val="nil"/>
              <w:bottom w:val="single" w:sz="4" w:space="0" w:color="auto"/>
              <w:right w:val="nil"/>
            </w:tcBorders>
            <w:shd w:val="clear" w:color="000000" w:fill="FFFFFF"/>
            <w:noWrap/>
            <w:vAlign w:val="bottom"/>
            <w:hideMark/>
          </w:tcPr>
          <w:p w:rsidR="009977FE" w:rsidRPr="00C41BFB" w:rsidRDefault="009977FE" w:rsidP="00C41BFB">
            <w:pPr>
              <w:widowControl/>
              <w:autoSpaceDE/>
              <w:autoSpaceDN/>
              <w:rPr>
                <w:sz w:val="16"/>
                <w:szCs w:val="16"/>
                <w:lang w:eastAsia="ru-RU"/>
              </w:rPr>
            </w:pPr>
            <w:r w:rsidRPr="00C41BFB">
              <w:rPr>
                <w:sz w:val="16"/>
                <w:szCs w:val="16"/>
                <w:lang w:eastAsia="ru-RU"/>
              </w:rPr>
              <w:t> </w:t>
            </w:r>
          </w:p>
        </w:tc>
        <w:tc>
          <w:tcPr>
            <w:tcW w:w="1393" w:type="dxa"/>
            <w:gridSpan w:val="2"/>
            <w:tcBorders>
              <w:top w:val="nil"/>
              <w:left w:val="nil"/>
              <w:bottom w:val="single" w:sz="4" w:space="0" w:color="auto"/>
              <w:right w:val="nil"/>
            </w:tcBorders>
            <w:shd w:val="clear" w:color="000000" w:fill="FFFFFF"/>
            <w:noWrap/>
            <w:vAlign w:val="bottom"/>
            <w:hideMark/>
          </w:tcPr>
          <w:p w:rsidR="009977FE" w:rsidRPr="00C41BFB" w:rsidRDefault="009977FE" w:rsidP="00C41BFB">
            <w:pPr>
              <w:widowControl/>
              <w:autoSpaceDE/>
              <w:autoSpaceDN/>
              <w:rPr>
                <w:sz w:val="16"/>
                <w:szCs w:val="16"/>
                <w:lang w:eastAsia="ru-RU"/>
              </w:rPr>
            </w:pPr>
            <w:r w:rsidRPr="00C41BFB">
              <w:rPr>
                <w:sz w:val="16"/>
                <w:szCs w:val="16"/>
                <w:lang w:eastAsia="ru-RU"/>
              </w:rPr>
              <w:t> </w:t>
            </w:r>
          </w:p>
        </w:tc>
        <w:tc>
          <w:tcPr>
            <w:tcW w:w="1277" w:type="dxa"/>
            <w:gridSpan w:val="2"/>
            <w:tcBorders>
              <w:top w:val="nil"/>
              <w:left w:val="nil"/>
              <w:bottom w:val="single" w:sz="4" w:space="0" w:color="auto"/>
              <w:right w:val="nil"/>
            </w:tcBorders>
            <w:shd w:val="clear" w:color="000000" w:fill="FFFFFF"/>
            <w:noWrap/>
            <w:vAlign w:val="bottom"/>
            <w:hideMark/>
          </w:tcPr>
          <w:p w:rsidR="009977FE" w:rsidRPr="00C41BFB" w:rsidRDefault="009977FE" w:rsidP="00C41BFB">
            <w:pPr>
              <w:widowControl/>
              <w:autoSpaceDE/>
              <w:autoSpaceDN/>
              <w:rPr>
                <w:sz w:val="16"/>
                <w:szCs w:val="16"/>
                <w:lang w:eastAsia="ru-RU"/>
              </w:rPr>
            </w:pPr>
            <w:r w:rsidRPr="00C41BFB">
              <w:rPr>
                <w:sz w:val="16"/>
                <w:szCs w:val="16"/>
                <w:lang w:eastAsia="ru-RU"/>
              </w:rPr>
              <w:t> </w:t>
            </w:r>
          </w:p>
        </w:tc>
        <w:tc>
          <w:tcPr>
            <w:tcW w:w="1276" w:type="dxa"/>
            <w:gridSpan w:val="2"/>
            <w:tcBorders>
              <w:top w:val="nil"/>
              <w:left w:val="nil"/>
              <w:bottom w:val="single" w:sz="4" w:space="0" w:color="auto"/>
              <w:right w:val="nil"/>
            </w:tcBorders>
            <w:shd w:val="clear" w:color="000000" w:fill="FFFFFF"/>
            <w:noWrap/>
            <w:vAlign w:val="bottom"/>
            <w:hideMark/>
          </w:tcPr>
          <w:p w:rsidR="009977FE" w:rsidRPr="00C41BFB" w:rsidRDefault="009977FE" w:rsidP="00C41BFB">
            <w:pPr>
              <w:widowControl/>
              <w:autoSpaceDE/>
              <w:autoSpaceDN/>
              <w:rPr>
                <w:sz w:val="16"/>
                <w:szCs w:val="16"/>
                <w:lang w:eastAsia="ru-RU"/>
              </w:rPr>
            </w:pPr>
            <w:r w:rsidRPr="00C41BFB">
              <w:rPr>
                <w:sz w:val="16"/>
                <w:szCs w:val="16"/>
                <w:lang w:eastAsia="ru-RU"/>
              </w:rPr>
              <w:t> </w:t>
            </w:r>
          </w:p>
        </w:tc>
        <w:tc>
          <w:tcPr>
            <w:tcW w:w="1417" w:type="dxa"/>
            <w:gridSpan w:val="2"/>
            <w:tcBorders>
              <w:top w:val="nil"/>
              <w:left w:val="nil"/>
              <w:bottom w:val="single" w:sz="4" w:space="0" w:color="auto"/>
              <w:right w:val="nil"/>
            </w:tcBorders>
            <w:shd w:val="clear" w:color="auto" w:fill="auto"/>
            <w:noWrap/>
            <w:vAlign w:val="bottom"/>
            <w:hideMark/>
          </w:tcPr>
          <w:p w:rsidR="009977FE" w:rsidRPr="00C41BFB" w:rsidRDefault="009977FE" w:rsidP="00C41BFB">
            <w:pPr>
              <w:widowControl/>
              <w:autoSpaceDE/>
              <w:autoSpaceDN/>
              <w:rPr>
                <w:sz w:val="16"/>
                <w:szCs w:val="16"/>
                <w:lang w:eastAsia="ru-RU"/>
              </w:rPr>
            </w:pPr>
          </w:p>
        </w:tc>
        <w:tc>
          <w:tcPr>
            <w:tcW w:w="1235" w:type="dxa"/>
            <w:gridSpan w:val="2"/>
            <w:tcBorders>
              <w:top w:val="nil"/>
              <w:left w:val="nil"/>
              <w:bottom w:val="single" w:sz="4" w:space="0" w:color="auto"/>
              <w:right w:val="nil"/>
            </w:tcBorders>
            <w:shd w:val="clear" w:color="auto" w:fill="auto"/>
            <w:noWrap/>
            <w:vAlign w:val="bottom"/>
            <w:hideMark/>
          </w:tcPr>
          <w:p w:rsidR="009977FE" w:rsidRPr="00C41BFB" w:rsidRDefault="009977FE" w:rsidP="00C41BFB">
            <w:pPr>
              <w:widowControl/>
              <w:autoSpaceDE/>
              <w:autoSpaceDN/>
              <w:rPr>
                <w:sz w:val="16"/>
                <w:szCs w:val="16"/>
                <w:lang w:eastAsia="ru-RU"/>
              </w:rPr>
            </w:pPr>
          </w:p>
        </w:tc>
        <w:tc>
          <w:tcPr>
            <w:tcW w:w="1079" w:type="dxa"/>
            <w:gridSpan w:val="2"/>
            <w:tcBorders>
              <w:top w:val="nil"/>
              <w:left w:val="nil"/>
              <w:bottom w:val="single" w:sz="4" w:space="0" w:color="auto"/>
              <w:right w:val="nil"/>
            </w:tcBorders>
            <w:shd w:val="clear" w:color="auto" w:fill="auto"/>
            <w:noWrap/>
            <w:vAlign w:val="bottom"/>
            <w:hideMark/>
          </w:tcPr>
          <w:p w:rsidR="009977FE" w:rsidRPr="00C41BFB" w:rsidRDefault="009977FE" w:rsidP="00C41BFB">
            <w:pPr>
              <w:widowControl/>
              <w:autoSpaceDE/>
              <w:autoSpaceDN/>
              <w:rPr>
                <w:sz w:val="16"/>
                <w:szCs w:val="16"/>
                <w:lang w:eastAsia="ru-RU"/>
              </w:rPr>
            </w:pPr>
          </w:p>
        </w:tc>
        <w:tc>
          <w:tcPr>
            <w:tcW w:w="2727" w:type="dxa"/>
            <w:gridSpan w:val="2"/>
            <w:tcBorders>
              <w:top w:val="nil"/>
              <w:left w:val="nil"/>
              <w:bottom w:val="single" w:sz="4" w:space="0" w:color="auto"/>
              <w:right w:val="nil"/>
            </w:tcBorders>
            <w:shd w:val="clear" w:color="auto" w:fill="auto"/>
            <w:noWrap/>
            <w:vAlign w:val="bottom"/>
            <w:hideMark/>
          </w:tcPr>
          <w:p w:rsidR="009977FE" w:rsidRDefault="0057242A" w:rsidP="00ED57AE">
            <w:pPr>
              <w:widowControl/>
              <w:autoSpaceDE/>
              <w:autoSpaceDN/>
              <w:jc w:val="right"/>
              <w:rPr>
                <w:sz w:val="28"/>
                <w:szCs w:val="28"/>
                <w:lang w:eastAsia="ru-RU"/>
              </w:rPr>
            </w:pPr>
            <w:r w:rsidRPr="00ED57AE">
              <w:rPr>
                <w:sz w:val="28"/>
                <w:szCs w:val="28"/>
                <w:lang w:eastAsia="ru-RU"/>
              </w:rPr>
              <w:t>Р</w:t>
            </w:r>
            <w:r w:rsidR="009977FE" w:rsidRPr="00ED57AE">
              <w:rPr>
                <w:sz w:val="28"/>
                <w:szCs w:val="28"/>
                <w:lang w:eastAsia="ru-RU"/>
              </w:rPr>
              <w:t>убли</w:t>
            </w:r>
          </w:p>
          <w:p w:rsidR="0057242A" w:rsidRPr="00C41BFB" w:rsidRDefault="0057242A" w:rsidP="00ED57AE">
            <w:pPr>
              <w:widowControl/>
              <w:autoSpaceDE/>
              <w:autoSpaceDN/>
              <w:jc w:val="right"/>
              <w:rPr>
                <w:sz w:val="28"/>
                <w:szCs w:val="28"/>
                <w:lang w:eastAsia="ru-RU"/>
              </w:rPr>
            </w:pPr>
          </w:p>
        </w:tc>
      </w:tr>
      <w:tr w:rsidR="0057242A" w:rsidRPr="003F71AF" w:rsidTr="001D6633">
        <w:trPr>
          <w:trHeight w:val="1499"/>
        </w:trPr>
        <w:tc>
          <w:tcPr>
            <w:tcW w:w="1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Наименование</w:t>
            </w:r>
          </w:p>
        </w:tc>
        <w:tc>
          <w:tcPr>
            <w:tcW w:w="1017" w:type="dxa"/>
            <w:gridSpan w:val="2"/>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КЦСР</w:t>
            </w:r>
          </w:p>
        </w:tc>
        <w:tc>
          <w:tcPr>
            <w:tcW w:w="1376" w:type="dxa"/>
            <w:gridSpan w:val="2"/>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Утверждено в первон</w:t>
            </w:r>
            <w:r>
              <w:rPr>
                <w:sz w:val="16"/>
                <w:szCs w:val="16"/>
                <w:lang w:eastAsia="ru-RU"/>
              </w:rPr>
              <w:t>а</w:t>
            </w:r>
            <w:r w:rsidRPr="003F71AF">
              <w:rPr>
                <w:sz w:val="16"/>
                <w:szCs w:val="16"/>
                <w:lang w:eastAsia="ru-RU"/>
              </w:rPr>
              <w:t>чальной редакции решения о бюджете на 2023 год (от 27.12.2022 № 17) (руб.)</w:t>
            </w:r>
          </w:p>
        </w:tc>
        <w:tc>
          <w:tcPr>
            <w:tcW w:w="1266" w:type="dxa"/>
            <w:gridSpan w:val="2"/>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Утверждено в окончательной редакции решения о бюджете на 2023 год (от 29.12.2023 № 62) (руб.)</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Фактически исполнено за 2023 год (руб.)</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Фактически исполнено за 2022 год (руб.)</w:t>
            </w:r>
          </w:p>
        </w:tc>
        <w:tc>
          <w:tcPr>
            <w:tcW w:w="1377" w:type="dxa"/>
            <w:gridSpan w:val="2"/>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i/>
                <w:iCs/>
                <w:sz w:val="16"/>
                <w:szCs w:val="16"/>
                <w:lang w:eastAsia="ru-RU"/>
              </w:rPr>
            </w:pPr>
            <w:r w:rsidRPr="003F71AF">
              <w:rPr>
                <w:i/>
                <w:iCs/>
                <w:sz w:val="16"/>
                <w:szCs w:val="16"/>
                <w:lang w:eastAsia="ru-RU"/>
              </w:rPr>
              <w:t>Отклонение фактического исполнения от окончательной редакции решения о бюджете (руб.)</w:t>
            </w:r>
          </w:p>
        </w:tc>
        <w:tc>
          <w:tcPr>
            <w:tcW w:w="1295" w:type="dxa"/>
            <w:gridSpan w:val="2"/>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i/>
                <w:iCs/>
                <w:sz w:val="16"/>
                <w:szCs w:val="16"/>
                <w:lang w:eastAsia="ru-RU"/>
              </w:rPr>
            </w:pPr>
            <w:r w:rsidRPr="003F71AF">
              <w:rPr>
                <w:i/>
                <w:iCs/>
                <w:sz w:val="16"/>
                <w:szCs w:val="16"/>
                <w:lang w:eastAsia="ru-RU"/>
              </w:rPr>
              <w:t>Отклонение фактического исполнения от первон</w:t>
            </w:r>
            <w:r>
              <w:rPr>
                <w:i/>
                <w:iCs/>
                <w:sz w:val="16"/>
                <w:szCs w:val="16"/>
                <w:lang w:eastAsia="ru-RU"/>
              </w:rPr>
              <w:t>а</w:t>
            </w:r>
            <w:r w:rsidRPr="003F71AF">
              <w:rPr>
                <w:i/>
                <w:iCs/>
                <w:sz w:val="16"/>
                <w:szCs w:val="16"/>
                <w:lang w:eastAsia="ru-RU"/>
              </w:rPr>
              <w:t>чальной редакции решения о бюджете (руб.)</w:t>
            </w:r>
          </w:p>
        </w:tc>
        <w:tc>
          <w:tcPr>
            <w:tcW w:w="1035" w:type="dxa"/>
            <w:gridSpan w:val="2"/>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i/>
                <w:iCs/>
                <w:sz w:val="16"/>
                <w:szCs w:val="16"/>
                <w:lang w:eastAsia="ru-RU"/>
              </w:rPr>
            </w:pPr>
            <w:r w:rsidRPr="003F71AF">
              <w:rPr>
                <w:i/>
                <w:iCs/>
                <w:sz w:val="16"/>
                <w:szCs w:val="16"/>
                <w:lang w:eastAsia="ru-RU"/>
              </w:rPr>
              <w:t>% отклонений (+ рост; - снижение)</w:t>
            </w:r>
          </w:p>
        </w:tc>
        <w:tc>
          <w:tcPr>
            <w:tcW w:w="3790" w:type="dxa"/>
            <w:gridSpan w:val="4"/>
            <w:tcBorders>
              <w:top w:val="single" w:sz="4" w:space="0" w:color="auto"/>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Пояснения исполнения причин отклонения на 10% и более от первон</w:t>
            </w:r>
            <w:r>
              <w:rPr>
                <w:sz w:val="16"/>
                <w:szCs w:val="16"/>
                <w:lang w:eastAsia="ru-RU"/>
              </w:rPr>
              <w:t>а</w:t>
            </w:r>
            <w:r w:rsidRPr="003F71AF">
              <w:rPr>
                <w:sz w:val="16"/>
                <w:szCs w:val="16"/>
                <w:lang w:eastAsia="ru-RU"/>
              </w:rPr>
              <w:t>чального решения</w:t>
            </w:r>
          </w:p>
        </w:tc>
      </w:tr>
      <w:tr w:rsidR="0057242A" w:rsidRPr="003F71AF" w:rsidTr="001D6633">
        <w:trPr>
          <w:trHeight w:val="510"/>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Pr>
                <w:sz w:val="16"/>
                <w:szCs w:val="16"/>
                <w:lang w:eastAsia="ru-RU"/>
              </w:rPr>
              <w:t>1</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 </w:t>
            </w:r>
            <w:r>
              <w:rPr>
                <w:sz w:val="16"/>
                <w:szCs w:val="16"/>
                <w:lang w:eastAsia="ru-RU"/>
              </w:rPr>
              <w:t>2</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3</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4</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5</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6</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i/>
                <w:iCs/>
                <w:sz w:val="16"/>
                <w:szCs w:val="16"/>
                <w:lang w:eastAsia="ru-RU"/>
              </w:rPr>
            </w:pPr>
            <w:r w:rsidRPr="003F71AF">
              <w:rPr>
                <w:i/>
                <w:iCs/>
                <w:sz w:val="16"/>
                <w:szCs w:val="16"/>
                <w:lang w:eastAsia="ru-RU"/>
              </w:rPr>
              <w:t>7=5-4</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i/>
                <w:iCs/>
                <w:sz w:val="16"/>
                <w:szCs w:val="16"/>
                <w:lang w:eastAsia="ru-RU"/>
              </w:rPr>
            </w:pPr>
            <w:r w:rsidRPr="003F71AF">
              <w:rPr>
                <w:i/>
                <w:iCs/>
                <w:sz w:val="16"/>
                <w:szCs w:val="16"/>
                <w:lang w:eastAsia="ru-RU"/>
              </w:rPr>
              <w:t>8=5-3</w:t>
            </w:r>
          </w:p>
        </w:tc>
        <w:tc>
          <w:tcPr>
            <w:tcW w:w="103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i/>
                <w:iCs/>
                <w:sz w:val="16"/>
                <w:szCs w:val="16"/>
                <w:lang w:eastAsia="ru-RU"/>
              </w:rPr>
            </w:pPr>
            <w:r w:rsidRPr="003F71AF">
              <w:rPr>
                <w:i/>
                <w:iCs/>
                <w:sz w:val="16"/>
                <w:szCs w:val="16"/>
                <w:lang w:eastAsia="ru-RU"/>
              </w:rPr>
              <w:t>9=(8/3)*100</w:t>
            </w:r>
          </w:p>
        </w:tc>
        <w:tc>
          <w:tcPr>
            <w:tcW w:w="3790" w:type="dxa"/>
            <w:gridSpan w:val="4"/>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10</w:t>
            </w:r>
          </w:p>
        </w:tc>
      </w:tr>
      <w:tr w:rsidR="0057242A" w:rsidRPr="003F71AF" w:rsidTr="001D6633">
        <w:trPr>
          <w:trHeight w:val="7425"/>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lastRenderedPageBreak/>
              <w:t>Муниципальная программа «Развитие образования, молодежной политики и физической культуры и спорта в муниципальном образовании Струго-Красненский район»</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0100000000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139 980 554,73</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203 032 955,46</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180 946 684,91</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167 498 671,60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-22 086 270,55</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40 966 130,18</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29,3</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1D6633">
            <w:pPr>
              <w:widowControl/>
              <w:autoSpaceDE/>
              <w:autoSpaceDN/>
              <w:ind w:right="-105"/>
              <w:rPr>
                <w:sz w:val="16"/>
                <w:szCs w:val="16"/>
                <w:lang w:eastAsia="ru-RU"/>
              </w:rPr>
            </w:pPr>
            <w:r w:rsidRPr="003F71AF">
              <w:rPr>
                <w:sz w:val="16"/>
                <w:szCs w:val="16"/>
                <w:lang w:eastAsia="ru-RU"/>
              </w:rPr>
              <w:t>Расходы произведены по фактической потребности</w:t>
            </w:r>
            <w:r w:rsidR="00DF5AA8">
              <w:rPr>
                <w:sz w:val="16"/>
                <w:szCs w:val="16"/>
                <w:lang w:eastAsia="ru-RU"/>
              </w:rPr>
              <w:t xml:space="preserve">, </w:t>
            </w:r>
            <w:r w:rsidRPr="003F71AF">
              <w:rPr>
                <w:sz w:val="16"/>
                <w:szCs w:val="16"/>
                <w:lang w:eastAsia="ru-RU"/>
              </w:rPr>
              <w:t>выполнение 100% дорожной карты</w:t>
            </w:r>
            <w:r w:rsidR="00DF5AA8">
              <w:rPr>
                <w:sz w:val="16"/>
                <w:szCs w:val="16"/>
                <w:lang w:eastAsia="ru-RU"/>
              </w:rPr>
              <w:t xml:space="preserve">, </w:t>
            </w:r>
            <w:r w:rsidRPr="003F71AF">
              <w:rPr>
                <w:sz w:val="16"/>
                <w:szCs w:val="16"/>
                <w:lang w:eastAsia="ru-RU"/>
              </w:rPr>
              <w:t>приобретение учебников</w:t>
            </w:r>
            <w:r w:rsidR="00DF5AA8">
              <w:rPr>
                <w:sz w:val="16"/>
                <w:szCs w:val="16"/>
                <w:lang w:eastAsia="ru-RU"/>
              </w:rPr>
              <w:t>, р</w:t>
            </w:r>
            <w:r w:rsidRPr="003F71AF">
              <w:rPr>
                <w:sz w:val="16"/>
                <w:szCs w:val="16"/>
                <w:lang w:eastAsia="ru-RU"/>
              </w:rPr>
              <w:t>асходы на реализацию мероприятий по модернизации школьных систем образования, расходы на реализацию мероприятий по обеспечению жильем молодых семей, на выплату классного руководства, обеспечению учеников горячим питанием, оборудование кабинетов в соответствии с проектом "Точка роста", на мероприятия по благоустройству зданий, на празднование Дня Победы, проведение учебных и юнармейских сборов, патриотического мероприятия - Край партизанской славы, на трудоустройство несовершеннолетних в летний период, на проведение районных и участие в областных соревнованиях по различным видам спорта, предоставление педагогическим работникам муниципальных образовательных организаций дополнительной поддержки на бесплатное посещение культурно-массовых мероприятий</w:t>
            </w:r>
          </w:p>
        </w:tc>
      </w:tr>
      <w:tr w:rsidR="0057242A" w:rsidRPr="003F71AF" w:rsidTr="009B5E7D">
        <w:trPr>
          <w:trHeight w:val="2541"/>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lastRenderedPageBreak/>
              <w:t>Подпрограмма «Развитие дошкольного, общего, дополнительного образования»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0110000000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136 120 120,39</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197 825 269,37</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176 434 052,59</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163 603 682,27</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-21 391 216,78</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40 313 932,20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29,6</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w:t>
            </w:r>
            <w:r w:rsidR="00DF5AA8">
              <w:rPr>
                <w:sz w:val="16"/>
                <w:szCs w:val="16"/>
                <w:lang w:eastAsia="ru-RU"/>
              </w:rPr>
              <w:t xml:space="preserve">, </w:t>
            </w:r>
            <w:r w:rsidRPr="003F71AF">
              <w:rPr>
                <w:sz w:val="16"/>
                <w:szCs w:val="16"/>
                <w:lang w:eastAsia="ru-RU"/>
              </w:rPr>
              <w:t>выполнение 100% дорожной карты,приобретение учебников,расходы на реализацию мероприятий по модернизации школьных систем образования, расходы на реализацию мероприятий по обеспечению жильем молодых семей, на выплату классного руководства, обеспечению учеников горячим питанием, оборудование кабинетов в соответствии с проектом "Точка роста", на мероприятия по благоустройству зданий, предоставление педагогическим работникам муниципальных образовательных организаций дополнительной поддержки на бесплатное посещение культурно-массовых мероприятий</w:t>
            </w:r>
          </w:p>
        </w:tc>
      </w:tr>
      <w:tr w:rsidR="0057242A" w:rsidRPr="003F71AF" w:rsidTr="001D6633">
        <w:trPr>
          <w:trHeight w:val="996"/>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«Молодое поколение»</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0120000000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900 000,00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1 193 045,71</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1 188 255,71</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969 674,59</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-4 790,00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288 255,71</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32,0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 на празднование Дня Победы, проведение учебных и юнармейских сборов, патриотического мероприятия - Край партизанской славы, на трудоустройство несовершеннолетних в летний период</w:t>
            </w:r>
          </w:p>
        </w:tc>
      </w:tr>
      <w:tr w:rsidR="0057242A" w:rsidRPr="003F71AF" w:rsidTr="001D6633">
        <w:trPr>
          <w:trHeight w:val="559"/>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«Развитие системы защиты прав детей»</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0130000000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1 498 000,00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1 542 399,00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1 542 399,00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1 518 399,00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44 399,00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3,0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w:t>
            </w:r>
          </w:p>
        </w:tc>
      </w:tr>
      <w:tr w:rsidR="0057242A" w:rsidRPr="003F71AF" w:rsidTr="001D6633">
        <w:trPr>
          <w:trHeight w:val="513"/>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«Развитие физической культуры и спорта»</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0140000000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1 462 434,34</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2 472 241,38</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1 781 977,61</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1 406 915,74</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-690 263,77</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319 543,27</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21,9</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 на проведение районных и участие в областных соревнованиях по различным видам спорта</w:t>
            </w:r>
          </w:p>
        </w:tc>
      </w:tr>
      <w:tr w:rsidR="0057242A" w:rsidRPr="003F71AF" w:rsidTr="001D6633">
        <w:trPr>
          <w:trHeight w:val="1077"/>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Муниципальная программа «Развитие культуры в муниципальном образовании Струго-Красненский район»</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0200000000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17 856 454,55</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34 262 991,31</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22 395 383,64</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24 560 100,04</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-11 867 607,67</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4 538 929,09</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25,4</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w:t>
            </w:r>
          </w:p>
        </w:tc>
      </w:tr>
      <w:tr w:rsidR="0057242A" w:rsidRPr="003F71AF" w:rsidTr="001D6633">
        <w:trPr>
          <w:trHeight w:val="258"/>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«Развитие культуры»</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0210000000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17 711 000,00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34 074 893,49</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22 207 285,82</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24 560 100,04</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-11 867 607,67</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4 496 285,82</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25,4</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w:t>
            </w:r>
          </w:p>
        </w:tc>
      </w:tr>
      <w:tr w:rsidR="0057242A" w:rsidRPr="003F71AF" w:rsidTr="001D6633">
        <w:trPr>
          <w:trHeight w:val="705"/>
        </w:trPr>
        <w:tc>
          <w:tcPr>
            <w:tcW w:w="1971" w:type="dxa"/>
            <w:gridSpan w:val="2"/>
            <w:tcBorders>
              <w:top w:val="nil"/>
              <w:left w:val="single" w:sz="4" w:space="0" w:color="auto"/>
              <w:bottom w:val="single" w:sz="4" w:space="0" w:color="auto"/>
              <w:right w:val="single" w:sz="4" w:space="0" w:color="auto"/>
            </w:tcBorders>
            <w:shd w:val="clear" w:color="auto" w:fill="auto"/>
            <w:vAlign w:val="bottom"/>
            <w:hideMark/>
          </w:tcPr>
          <w:p w:rsidR="0057242A" w:rsidRPr="003F71AF" w:rsidRDefault="0057242A" w:rsidP="002D374C">
            <w:pPr>
              <w:widowControl/>
              <w:autoSpaceDE/>
              <w:autoSpaceDN/>
              <w:rPr>
                <w:sz w:val="16"/>
                <w:szCs w:val="16"/>
                <w:lang w:eastAsia="ru-RU"/>
              </w:rPr>
            </w:pPr>
            <w:r w:rsidRPr="003F71AF">
              <w:rPr>
                <w:sz w:val="16"/>
                <w:szCs w:val="16"/>
                <w:lang w:eastAsia="ru-RU"/>
              </w:rPr>
              <w:t>Подпрограмма "Сохранение культурного наследия и развитие туризма"</w:t>
            </w:r>
          </w:p>
        </w:tc>
        <w:tc>
          <w:tcPr>
            <w:tcW w:w="1017" w:type="dxa"/>
            <w:gridSpan w:val="2"/>
            <w:tcBorders>
              <w:top w:val="nil"/>
              <w:left w:val="nil"/>
              <w:bottom w:val="single" w:sz="4" w:space="0" w:color="auto"/>
              <w:right w:val="single" w:sz="4" w:space="0" w:color="auto"/>
            </w:tcBorders>
            <w:shd w:val="clear" w:color="auto" w:fill="auto"/>
            <w:vAlign w:val="bottom"/>
            <w:hideMark/>
          </w:tcPr>
          <w:p w:rsidR="0057242A" w:rsidRPr="003F71AF" w:rsidRDefault="0057242A" w:rsidP="002D374C">
            <w:pPr>
              <w:widowControl/>
              <w:autoSpaceDE/>
              <w:autoSpaceDN/>
              <w:rPr>
                <w:sz w:val="16"/>
                <w:szCs w:val="16"/>
                <w:lang w:eastAsia="ru-RU"/>
              </w:rPr>
            </w:pPr>
            <w:r w:rsidRPr="003F71AF">
              <w:rPr>
                <w:sz w:val="16"/>
                <w:szCs w:val="16"/>
                <w:lang w:eastAsia="ru-RU"/>
              </w:rPr>
              <w:t>0220000000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145 454,55</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188 097,82</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188 097,82</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42 643,27</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29,3</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r>
      <w:tr w:rsidR="0057242A" w:rsidRPr="003F71AF" w:rsidTr="001D6633">
        <w:trPr>
          <w:trHeight w:val="1549"/>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Муниципальная программа «Содействие экономическому развитию и инвестиционной привлекательности муниципального образования Струго-Красненский район»</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0300000000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250 000,00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254 000,00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-250 000,00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#ДЕЛ/0!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Отсутствие свободных денежных средств</w:t>
            </w:r>
          </w:p>
        </w:tc>
      </w:tr>
      <w:tr w:rsidR="0057242A" w:rsidRPr="003F71AF" w:rsidTr="001D6633">
        <w:trPr>
          <w:trHeight w:val="851"/>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Подпрограмма «Развитие и поддержка малого и среднего предпринимательства»</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0320000000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250 000,00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254 000,00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-250 000,00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#ДЕЛ/0!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Отсутствие свободных денежных средств</w:t>
            </w:r>
          </w:p>
        </w:tc>
      </w:tr>
      <w:tr w:rsidR="0057242A" w:rsidRPr="003F71AF" w:rsidTr="001D6633">
        <w:trPr>
          <w:trHeight w:val="1274"/>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lastRenderedPageBreak/>
              <w:t>Муниципальная программа «Обеспечение безопасности граждан на территории муниципального образования Струго-Красненский район»</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0400000000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109 309,41</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4 570 256,30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3 592 206,78</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2 211 775,96</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-978 049,52</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3 482 897,37</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3186,3</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A00555" w:rsidP="002D374C">
            <w:pPr>
              <w:widowControl/>
              <w:autoSpaceDE/>
              <w:autoSpaceDN/>
              <w:rPr>
                <w:sz w:val="16"/>
                <w:szCs w:val="16"/>
                <w:lang w:eastAsia="ru-RU"/>
              </w:rPr>
            </w:pPr>
            <w:r w:rsidRPr="00A00555">
              <w:rPr>
                <w:sz w:val="16"/>
                <w:szCs w:val="16"/>
                <w:lang w:eastAsia="ru-RU"/>
              </w:rPr>
              <w:t>Увеличение фактической потребности денежных средств на мероприятия, направленные на улучшение пожарной безопасность муниципального образования в соответствии с предписаниями надзорных органов</w:t>
            </w:r>
            <w:r>
              <w:rPr>
                <w:sz w:val="16"/>
                <w:szCs w:val="16"/>
                <w:lang w:eastAsia="ru-RU"/>
              </w:rPr>
              <w:t>,</w:t>
            </w:r>
            <w:r w:rsidRPr="003F71AF">
              <w:rPr>
                <w:sz w:val="16"/>
                <w:szCs w:val="16"/>
                <w:lang w:eastAsia="ru-RU"/>
              </w:rPr>
              <w:t>средств на мероприятия по профилактике терроризма и снижению преступности в соответствии с предписаниями надзорных органов</w:t>
            </w:r>
          </w:p>
        </w:tc>
      </w:tr>
      <w:tr w:rsidR="0057242A" w:rsidRPr="003F71AF" w:rsidTr="001D6633">
        <w:trPr>
          <w:trHeight w:val="699"/>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«Пожарная безопасность и гражданская оборона муниципального образования»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0410000000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63 157,89</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1 414 513,78</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1 048 215,78</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585 115,96</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-366 298,00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985 057,89</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1559,7</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Увеличение фактической потребности денежных средств на мероприятия, направленные на улучшение пожарной безопасность муниципального образования в соответствии с предписаниями надзорных органов</w:t>
            </w:r>
          </w:p>
        </w:tc>
      </w:tr>
      <w:tr w:rsidR="0057242A" w:rsidRPr="003F71AF" w:rsidTr="001D6633">
        <w:trPr>
          <w:trHeight w:val="1212"/>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"Профилактика терроризма и снижение преступности на территории муниципального образования"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0420000000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15 151,52</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3 123 342,52</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2 511 591,00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1 602 660,00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-611 751,52</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2 496 439,48</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16476,5</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Увеличение фактической потребности денежных средств на мероприятия по профилактике терроризма и снижению преступности в соответствии с предписаниями надзорных органов</w:t>
            </w:r>
          </w:p>
        </w:tc>
      </w:tr>
      <w:tr w:rsidR="0057242A" w:rsidRPr="003F71AF" w:rsidTr="001D6633">
        <w:trPr>
          <w:trHeight w:val="1155"/>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«Антинаркотическая деятельность на территории муниципального образования»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0430000000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31 000,00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32 400,00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32 400,00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24 000,00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1 400,00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4,5</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p>
        </w:tc>
      </w:tr>
      <w:tr w:rsidR="0057242A" w:rsidRPr="003F71AF" w:rsidTr="001D6633">
        <w:trPr>
          <w:trHeight w:val="1548"/>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Муниципальная программа «Комплексное развитие систем коммунальной инфраструктуры и благоустройства муниципального образования Струго-Красненский район»</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0500000000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3 456 027,05</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31 452 891,77</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25 871 845,97</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19 836 000,09</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-5 581 045,80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22 415 818,92</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sz w:val="16"/>
                <w:szCs w:val="16"/>
                <w:lang w:eastAsia="ru-RU"/>
              </w:rPr>
            </w:pPr>
            <w:r w:rsidRPr="003F71AF">
              <w:rPr>
                <w:sz w:val="16"/>
                <w:szCs w:val="16"/>
                <w:lang w:eastAsia="ru-RU"/>
              </w:rPr>
              <w:t>648,6</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A82C81" w:rsidP="002D374C">
            <w:pPr>
              <w:widowControl/>
              <w:autoSpaceDE/>
              <w:autoSpaceDN/>
              <w:rPr>
                <w:sz w:val="16"/>
                <w:szCs w:val="16"/>
                <w:lang w:eastAsia="ru-RU"/>
              </w:rPr>
            </w:pPr>
            <w:r w:rsidRPr="00A82C81">
              <w:rPr>
                <w:sz w:val="16"/>
                <w:szCs w:val="16"/>
                <w:lang w:eastAsia="ru-RU"/>
              </w:rPr>
              <w:t>Расходы произведены по фактической потребности ремонт участка теплотрассы ул</w:t>
            </w:r>
            <w:proofErr w:type="gramStart"/>
            <w:r w:rsidRPr="00A82C81">
              <w:rPr>
                <w:sz w:val="16"/>
                <w:szCs w:val="16"/>
                <w:lang w:eastAsia="ru-RU"/>
              </w:rPr>
              <w:t>.М</w:t>
            </w:r>
            <w:proofErr w:type="gramEnd"/>
            <w:r w:rsidRPr="00A82C81">
              <w:rPr>
                <w:sz w:val="16"/>
                <w:szCs w:val="16"/>
                <w:lang w:eastAsia="ru-RU"/>
              </w:rPr>
              <w:t>ира , приобретени</w:t>
            </w:r>
            <w:r>
              <w:rPr>
                <w:sz w:val="16"/>
                <w:szCs w:val="16"/>
                <w:lang w:eastAsia="ru-RU"/>
              </w:rPr>
              <w:t>е</w:t>
            </w:r>
            <w:r w:rsidRPr="00A82C81">
              <w:rPr>
                <w:sz w:val="16"/>
                <w:szCs w:val="16"/>
                <w:lang w:eastAsia="ru-RU"/>
              </w:rPr>
              <w:t xml:space="preserve"> топлива , содержания систем водоснабжения в сельской местности, покрытие убытков бани п.Струги Красные, ремонт крыши гостиницы п.Струги Красные, мероприятия «Комплексное развитие сельских территорий», мероприятия по инсталляции</w:t>
            </w:r>
          </w:p>
        </w:tc>
      </w:tr>
      <w:tr w:rsidR="0057242A" w:rsidRPr="003F71AF" w:rsidTr="001D6633">
        <w:trPr>
          <w:trHeight w:val="981"/>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«Комплексное развитие систем коммунальной инфраструктуры муниципального образования»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0510000000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1 346 151,52</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14 435 857,77</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9 768 781,51</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2 735 625,98</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-4 667 076,26</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8 422 629,99</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625,7</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A82C81" w:rsidP="002D374C">
            <w:pPr>
              <w:widowControl/>
              <w:autoSpaceDE/>
              <w:autoSpaceDN/>
              <w:jc w:val="both"/>
              <w:rPr>
                <w:sz w:val="16"/>
                <w:szCs w:val="16"/>
                <w:lang w:eastAsia="ru-RU"/>
              </w:rPr>
            </w:pPr>
            <w:r w:rsidRPr="00A82C81">
              <w:rPr>
                <w:sz w:val="16"/>
                <w:szCs w:val="16"/>
                <w:lang w:eastAsia="ru-RU"/>
              </w:rPr>
              <w:t>Расходы произведены по фактической потребности</w:t>
            </w:r>
            <w:r w:rsidR="00C737DF">
              <w:rPr>
                <w:sz w:val="16"/>
                <w:szCs w:val="16"/>
                <w:lang w:eastAsia="ru-RU"/>
              </w:rPr>
              <w:t xml:space="preserve">, </w:t>
            </w:r>
            <w:r w:rsidRPr="00A82C81">
              <w:rPr>
                <w:sz w:val="16"/>
                <w:szCs w:val="16"/>
                <w:lang w:eastAsia="ru-RU"/>
              </w:rPr>
              <w:t xml:space="preserve">ремонт участка теплотрассы ул.Мира, приобретение топлива, содержания систем водоснабжения в сельской местности, покрытие убытков бани п.Струги Красные, ремонт крыши гостиницы п.Струги Красные, </w:t>
            </w:r>
          </w:p>
        </w:tc>
      </w:tr>
      <w:tr w:rsidR="0057242A" w:rsidRPr="003F71AF" w:rsidTr="001D6633">
        <w:trPr>
          <w:trHeight w:val="450"/>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«Энергосбережение и повышение энергетической эффективности»</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0520000000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7 050 000,00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7 050 000,00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11 320 024,00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7 050 000,00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#ДЕЛ/0!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r w:rsidR="00A82C81" w:rsidRPr="00A82C81">
              <w:rPr>
                <w:sz w:val="16"/>
                <w:szCs w:val="16"/>
                <w:lang w:eastAsia="ru-RU"/>
              </w:rPr>
              <w:t>Расходы произведены по фактической потребности</w:t>
            </w:r>
            <w:r w:rsidR="00C737DF">
              <w:rPr>
                <w:sz w:val="16"/>
                <w:szCs w:val="16"/>
                <w:lang w:eastAsia="ru-RU"/>
              </w:rPr>
              <w:t xml:space="preserve">, </w:t>
            </w:r>
            <w:r w:rsidR="00A82C81" w:rsidRPr="00A82C81">
              <w:rPr>
                <w:sz w:val="16"/>
                <w:szCs w:val="16"/>
                <w:lang w:eastAsia="ru-RU"/>
              </w:rPr>
              <w:t>приобретение топлива</w:t>
            </w:r>
          </w:p>
        </w:tc>
      </w:tr>
      <w:tr w:rsidR="0057242A" w:rsidRPr="003F71AF" w:rsidTr="001D6633">
        <w:trPr>
          <w:trHeight w:val="450"/>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«Благоустройство муниципального образования»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0530000000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2 109 875,53</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9 967 034,00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9 053 064,46</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1 584 027,21</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-913 969,54</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6 943 188,93</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329,1</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A82C81" w:rsidP="002D374C">
            <w:pPr>
              <w:widowControl/>
              <w:autoSpaceDE/>
              <w:autoSpaceDN/>
              <w:rPr>
                <w:sz w:val="16"/>
                <w:szCs w:val="16"/>
                <w:lang w:eastAsia="ru-RU"/>
              </w:rPr>
            </w:pPr>
            <w:r w:rsidRPr="00A82C81">
              <w:rPr>
                <w:sz w:val="16"/>
                <w:szCs w:val="16"/>
                <w:lang w:eastAsia="ru-RU"/>
              </w:rPr>
              <w:t>Расходы произведены по фактической потребности</w:t>
            </w:r>
            <w:r>
              <w:rPr>
                <w:sz w:val="16"/>
                <w:szCs w:val="16"/>
                <w:lang w:eastAsia="ru-RU"/>
              </w:rPr>
              <w:t>,</w:t>
            </w:r>
            <w:r w:rsidRPr="00A82C81">
              <w:rPr>
                <w:sz w:val="16"/>
                <w:szCs w:val="16"/>
                <w:lang w:eastAsia="ru-RU"/>
              </w:rPr>
              <w:t xml:space="preserve"> мероприятия «Комплексное развитие сельских территорий», мероприятия по инсталляции</w:t>
            </w:r>
          </w:p>
        </w:tc>
      </w:tr>
      <w:tr w:rsidR="0057242A" w:rsidRPr="003F71AF" w:rsidTr="001D6633">
        <w:trPr>
          <w:trHeight w:val="325"/>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lastRenderedPageBreak/>
              <w:t>Подпрограмма «Жилище»</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0540000000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4 196 322,90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0,0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r>
      <w:tr w:rsidR="0057242A" w:rsidRPr="003F71AF" w:rsidTr="001D6633">
        <w:trPr>
          <w:trHeight w:val="675"/>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Муниципальная программа «Развитие транспортного обслуживания населения на территории муниципального образования Струго-Красненский район»</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0600000000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24 947 090,91</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25 685 166,00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17 676 305,00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17 192 939,00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-8 008 861,00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-7 270 785,91</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-29,1</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bookmarkStart w:id="4" w:name="_Hlk160635501"/>
            <w:r w:rsidRPr="003F71AF">
              <w:rPr>
                <w:sz w:val="16"/>
                <w:szCs w:val="16"/>
                <w:lang w:eastAsia="ru-RU"/>
              </w:rPr>
              <w:t>Расходы произведены по фактической потребности,отсутствие свободных денежных средств</w:t>
            </w:r>
            <w:bookmarkEnd w:id="4"/>
          </w:p>
        </w:tc>
      </w:tr>
      <w:tr w:rsidR="0057242A" w:rsidRPr="003F71AF" w:rsidTr="001D6633">
        <w:trPr>
          <w:trHeight w:val="1150"/>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«Сохранение и развитие автомобильных дорог общего пользования местного значения в муниципальном образовании»</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0610000000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24 947 090,91</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25 685 166,00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17 676 305,00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17 192 939,00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-8 008 861,00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-7 270 785,91</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-29,1</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потребности,отсутствие свободных денежных средств</w:t>
            </w:r>
          </w:p>
        </w:tc>
      </w:tr>
      <w:tr w:rsidR="0057242A" w:rsidRPr="003F71AF" w:rsidTr="001D6633">
        <w:trPr>
          <w:trHeight w:val="2825"/>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муниципального образования Струго-Красненский район</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0700000000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41 659 914,12</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56 454 141,34</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47 108 986,16</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47 316 748,22</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-9 345 155,18</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5 449 072,04</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13,1</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 с решение</w:t>
            </w:r>
            <w:r w:rsidR="00E7578D">
              <w:rPr>
                <w:sz w:val="16"/>
                <w:szCs w:val="16"/>
                <w:lang w:eastAsia="ru-RU"/>
              </w:rPr>
              <w:t>м</w:t>
            </w:r>
            <w:r w:rsidRPr="003F71AF">
              <w:rPr>
                <w:sz w:val="16"/>
                <w:szCs w:val="16"/>
                <w:lang w:eastAsia="ru-RU"/>
              </w:rPr>
              <w:t xml:space="preserve"> Собрания де</w:t>
            </w:r>
            <w:r w:rsidR="003B76CC">
              <w:rPr>
                <w:sz w:val="16"/>
                <w:szCs w:val="16"/>
                <w:lang w:eastAsia="ru-RU"/>
              </w:rPr>
              <w:t>п</w:t>
            </w:r>
            <w:r w:rsidRPr="003F71AF">
              <w:rPr>
                <w:sz w:val="16"/>
                <w:szCs w:val="16"/>
                <w:lang w:eastAsia="ru-RU"/>
              </w:rPr>
              <w:t>утатов района создан орган КСУ</w:t>
            </w:r>
            <w:r w:rsidR="00C737DF">
              <w:rPr>
                <w:sz w:val="16"/>
                <w:szCs w:val="16"/>
                <w:lang w:eastAsia="ru-RU"/>
              </w:rPr>
              <w:t xml:space="preserve">, </w:t>
            </w:r>
            <w:r w:rsidRPr="003F71AF">
              <w:rPr>
                <w:sz w:val="16"/>
                <w:szCs w:val="16"/>
                <w:lang w:eastAsia="ru-RU"/>
              </w:rPr>
              <w:t>уменьшение"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E7578D">
              <w:rPr>
                <w:sz w:val="16"/>
                <w:szCs w:val="16"/>
                <w:lang w:eastAsia="ru-RU"/>
              </w:rPr>
              <w:t>, соглашение с поселением на</w:t>
            </w:r>
            <w:r w:rsidR="00E7578D" w:rsidRPr="003F71AF">
              <w:rPr>
                <w:sz w:val="16"/>
                <w:szCs w:val="16"/>
                <w:lang w:eastAsia="ru-RU"/>
              </w:rPr>
              <w:t xml:space="preserve">покрытие дефицита бюджета района </w:t>
            </w:r>
          </w:p>
        </w:tc>
      </w:tr>
      <w:tr w:rsidR="0057242A" w:rsidRPr="003F71AF" w:rsidTr="001D6633">
        <w:trPr>
          <w:trHeight w:val="930"/>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«Обеспечение функционирования администрации муниципального образования»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0710000000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36 277 834,12</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48 343 421,69</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39 678 695,92</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41 043 876,32</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-8 664 725,77</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3 400 861,80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9,4</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r>
      <w:tr w:rsidR="0057242A" w:rsidRPr="003F71AF" w:rsidTr="001D6633">
        <w:trPr>
          <w:trHeight w:val="810"/>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«Обеспечение общего порядка и противодействие коррупции»</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0720000000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2 040 000,00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3 092 552,61</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2 791 521,37</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2 954 397,29</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-301 031,24</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751 521,37</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36,8</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 (увеличение потребности по содержанию ЕДДС)</w:t>
            </w:r>
          </w:p>
        </w:tc>
      </w:tr>
      <w:tr w:rsidR="0057242A" w:rsidRPr="003F71AF" w:rsidTr="001D6633">
        <w:trPr>
          <w:trHeight w:val="1014"/>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«Совершенствование, развитие бюджетного процесса и управление муниципальным долгом»</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0730000000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167 344,00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2 345 119,72</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1 979 756,85</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20 270,17</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-365 362,87</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1 812 412,85</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1083,0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произведены по фактической потребности (покрытие дефицита бюджета района в размере); решение Собрания де</w:t>
            </w:r>
            <w:r w:rsidR="00424222">
              <w:rPr>
                <w:sz w:val="16"/>
                <w:szCs w:val="16"/>
                <w:lang w:eastAsia="ru-RU"/>
              </w:rPr>
              <w:t>п</w:t>
            </w:r>
            <w:r w:rsidRPr="003F71AF">
              <w:rPr>
                <w:sz w:val="16"/>
                <w:szCs w:val="16"/>
                <w:lang w:eastAsia="ru-RU"/>
              </w:rPr>
              <w:t xml:space="preserve">утатов района создан орган КСУ </w:t>
            </w:r>
          </w:p>
        </w:tc>
      </w:tr>
      <w:tr w:rsidR="0057242A" w:rsidRPr="003F71AF" w:rsidTr="001D6633">
        <w:trPr>
          <w:trHeight w:val="1322"/>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lastRenderedPageBreak/>
              <w:t>Подпрограмма «Социальная поддержка граждан и реализация демографической политики в муниципальном образовании»</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0740000000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3 174 736,00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2 673 047,32</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2 659 012,02</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3 298 204,44</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-14 035,30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-515 723,98</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-16,2</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xml:space="preserve">Уменьшение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r>
      <w:tr w:rsidR="0057242A" w:rsidRPr="003F71AF" w:rsidTr="001D6633">
        <w:trPr>
          <w:trHeight w:val="839"/>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Муниципальная программа «Формирование современной городской среды»</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0800000000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2 557 000,00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2 556 734,00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2 556 734,00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2 573 849,60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-266,00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0,0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r>
      <w:tr w:rsidR="0057242A" w:rsidRPr="003F71AF" w:rsidTr="001D6633">
        <w:trPr>
          <w:trHeight w:val="750"/>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«Формирование современной городской среды»</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0810000000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2 557 000,00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2 556 734,00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2 556 734,00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2 573 849,60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-266,00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0,0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r>
      <w:tr w:rsidR="0057242A" w:rsidRPr="003F71AF" w:rsidTr="001D6633">
        <w:trPr>
          <w:trHeight w:val="949"/>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Муниципальная программа «Сохранение здоровья и формирование здорового образа жизни»</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0900000000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50 000,00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50 000,00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50 000,00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1 396 920,41</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0,0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r>
      <w:tr w:rsidR="0057242A" w:rsidRPr="003F71AF" w:rsidTr="001D6633">
        <w:trPr>
          <w:trHeight w:val="693"/>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"Сохранение здоровья и формирование здорового образа жизни населения"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0910000000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50 000,00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50 000,00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50 000,00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120 773,70</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0,0</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 </w:t>
            </w:r>
          </w:p>
        </w:tc>
      </w:tr>
      <w:tr w:rsidR="0057242A" w:rsidRPr="003F71AF" w:rsidTr="001D6633">
        <w:trPr>
          <w:trHeight w:val="699"/>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color w:val="000000"/>
                <w:sz w:val="16"/>
                <w:szCs w:val="16"/>
                <w:lang w:eastAsia="ru-RU"/>
              </w:rPr>
            </w:pPr>
            <w:r w:rsidRPr="003F71AF">
              <w:rPr>
                <w:color w:val="000000"/>
                <w:sz w:val="16"/>
                <w:szCs w:val="16"/>
                <w:lang w:eastAsia="ru-RU"/>
              </w:rPr>
              <w:t>Подпрограмма "Приграничное сотрудничество "Россия-Эстония"</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0920000000</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1 276 146,71</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0,00</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sz w:val="16"/>
                <w:szCs w:val="16"/>
                <w:lang w:eastAsia="ru-RU"/>
              </w:rPr>
            </w:pPr>
            <w:r w:rsidRPr="003F71AF">
              <w:rPr>
                <w:sz w:val="16"/>
                <w:szCs w:val="16"/>
                <w:lang w:eastAsia="ru-RU"/>
              </w:rPr>
              <w:t>Расходы не планировались в связи геополитической обстановкой, (СВО)</w:t>
            </w:r>
          </w:p>
        </w:tc>
      </w:tr>
      <w:tr w:rsidR="0057242A" w:rsidRPr="003F71AF" w:rsidTr="001D6633">
        <w:trPr>
          <w:trHeight w:val="375"/>
        </w:trPr>
        <w:tc>
          <w:tcPr>
            <w:tcW w:w="1971" w:type="dxa"/>
            <w:gridSpan w:val="2"/>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 </w:t>
            </w:r>
          </w:p>
        </w:tc>
        <w:tc>
          <w:tcPr>
            <w:tcW w:w="101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 </w:t>
            </w:r>
          </w:p>
        </w:tc>
        <w:tc>
          <w:tcPr>
            <w:tcW w:w="137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230 616 350,77</w:t>
            </w:r>
          </w:p>
        </w:tc>
        <w:tc>
          <w:tcPr>
            <w:tcW w:w="126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358 315 136,18</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300 198 146,46</w:t>
            </w:r>
          </w:p>
        </w:tc>
        <w:tc>
          <w:tcPr>
            <w:tcW w:w="1216"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282 841 004,92</w:t>
            </w:r>
          </w:p>
        </w:tc>
        <w:tc>
          <w:tcPr>
            <w:tcW w:w="1377"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-58 116 989,7</w:t>
            </w:r>
          </w:p>
        </w:tc>
        <w:tc>
          <w:tcPr>
            <w:tcW w:w="1295" w:type="dxa"/>
            <w:gridSpan w:val="2"/>
            <w:tcBorders>
              <w:top w:val="nil"/>
              <w:left w:val="nil"/>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69 581 795,7</w:t>
            </w:r>
          </w:p>
        </w:tc>
        <w:tc>
          <w:tcPr>
            <w:tcW w:w="1035" w:type="dxa"/>
            <w:gridSpan w:val="2"/>
            <w:tcBorders>
              <w:top w:val="nil"/>
              <w:left w:val="single" w:sz="4" w:space="0" w:color="000000"/>
              <w:bottom w:val="single" w:sz="4" w:space="0" w:color="000000"/>
              <w:right w:val="single" w:sz="4" w:space="0" w:color="000000"/>
            </w:tcBorders>
            <w:shd w:val="clear" w:color="auto" w:fill="auto"/>
            <w:noWrap/>
            <w:hideMark/>
          </w:tcPr>
          <w:p w:rsidR="0057242A" w:rsidRPr="003F71AF" w:rsidRDefault="0057242A" w:rsidP="002D374C">
            <w:pPr>
              <w:widowControl/>
              <w:autoSpaceDE/>
              <w:autoSpaceDN/>
              <w:jc w:val="center"/>
              <w:rPr>
                <w:color w:val="000000"/>
                <w:sz w:val="16"/>
                <w:szCs w:val="16"/>
                <w:lang w:eastAsia="ru-RU"/>
              </w:rPr>
            </w:pPr>
            <w:r w:rsidRPr="003F71AF">
              <w:rPr>
                <w:color w:val="000000"/>
                <w:sz w:val="16"/>
                <w:szCs w:val="16"/>
                <w:lang w:eastAsia="ru-RU"/>
              </w:rPr>
              <w:t>30,2</w:t>
            </w:r>
          </w:p>
        </w:tc>
        <w:tc>
          <w:tcPr>
            <w:tcW w:w="3790" w:type="dxa"/>
            <w:gridSpan w:val="4"/>
            <w:tcBorders>
              <w:top w:val="nil"/>
              <w:left w:val="single" w:sz="4" w:space="0" w:color="auto"/>
              <w:bottom w:val="single" w:sz="4" w:space="0" w:color="auto"/>
              <w:right w:val="single" w:sz="4" w:space="0" w:color="auto"/>
            </w:tcBorders>
            <w:shd w:val="clear" w:color="auto" w:fill="auto"/>
            <w:hideMark/>
          </w:tcPr>
          <w:p w:rsidR="0057242A" w:rsidRPr="003F71AF" w:rsidRDefault="0057242A" w:rsidP="002D374C">
            <w:pPr>
              <w:widowControl/>
              <w:autoSpaceDE/>
              <w:autoSpaceDN/>
              <w:rPr>
                <w:b/>
                <w:bCs/>
                <w:sz w:val="16"/>
                <w:szCs w:val="16"/>
                <w:lang w:eastAsia="ru-RU"/>
              </w:rPr>
            </w:pPr>
            <w:r w:rsidRPr="003F71AF">
              <w:rPr>
                <w:b/>
                <w:bCs/>
                <w:sz w:val="16"/>
                <w:szCs w:val="16"/>
                <w:lang w:eastAsia="ru-RU"/>
              </w:rPr>
              <w:t> </w:t>
            </w:r>
          </w:p>
        </w:tc>
      </w:tr>
    </w:tbl>
    <w:p w:rsidR="00A06760" w:rsidRDefault="00A06760" w:rsidP="00946990">
      <w:pPr>
        <w:pStyle w:val="a3"/>
        <w:ind w:firstLine="709"/>
        <w:jc w:val="both"/>
        <w:sectPr w:rsidR="00A06760" w:rsidSect="000F76A5">
          <w:pgSz w:w="16840" w:h="11910" w:orient="landscape"/>
          <w:pgMar w:top="1134" w:right="1134" w:bottom="1134" w:left="567" w:header="686" w:footer="0" w:gutter="0"/>
          <w:cols w:space="720"/>
          <w:docGrid w:linePitch="299"/>
        </w:sectPr>
      </w:pPr>
    </w:p>
    <w:p w:rsidR="006426D8" w:rsidRDefault="00664D7A" w:rsidP="00946990">
      <w:pPr>
        <w:pStyle w:val="a3"/>
        <w:ind w:firstLine="709"/>
        <w:jc w:val="both"/>
      </w:pPr>
      <w:r>
        <w:lastRenderedPageBreak/>
        <w:t xml:space="preserve">В структуре расходов </w:t>
      </w:r>
      <w:r w:rsidR="006426D8">
        <w:t>за 202</w:t>
      </w:r>
      <w:r w:rsidR="001D6633">
        <w:t>3</w:t>
      </w:r>
      <w:r w:rsidR="006426D8">
        <w:t xml:space="preserve"> год</w:t>
      </w:r>
      <w:r>
        <w:t xml:space="preserve"> существенную долю составляют расходы</w:t>
      </w:r>
      <w:r w:rsidR="006426D8">
        <w:t>:</w:t>
      </w:r>
    </w:p>
    <w:p w:rsidR="006426D8" w:rsidRDefault="00664D7A" w:rsidP="00946990">
      <w:pPr>
        <w:pStyle w:val="a3"/>
        <w:ind w:firstLine="709"/>
        <w:jc w:val="both"/>
      </w:pPr>
      <w:r>
        <w:t xml:space="preserve"> на реализациюмуниципальной программы </w:t>
      </w:r>
      <w:r w:rsidR="008D3C8F" w:rsidRPr="008D3C8F">
        <w:rPr>
          <w:color w:val="000000"/>
        </w:rPr>
        <w:t>«Развитие образования, молодежной политики и физической культуры и спорта в муниципальном образовании "Струго-Красненский район</w:t>
      </w:r>
      <w:r>
        <w:t>»-</w:t>
      </w:r>
      <w:r w:rsidR="00EB077D">
        <w:t xml:space="preserve"> 60</w:t>
      </w:r>
      <w:r>
        <w:t>,</w:t>
      </w:r>
      <w:r w:rsidR="008D3C8F">
        <w:t>2</w:t>
      </w:r>
      <w:r w:rsidR="00EB077D">
        <w:t>8</w:t>
      </w:r>
      <w:r w:rsidRPr="00664D7A">
        <w:t>%,</w:t>
      </w:r>
      <w:r w:rsidR="006426D8">
        <w:t>что на 1,</w:t>
      </w:r>
      <w:r w:rsidR="00EB077D">
        <w:t>06</w:t>
      </w:r>
      <w:r w:rsidR="006426D8">
        <w:t xml:space="preserve"> % больше</w:t>
      </w:r>
      <w:r w:rsidR="00745ADF">
        <w:t>,</w:t>
      </w:r>
      <w:r w:rsidR="006426D8">
        <w:t xml:space="preserve"> чем в 202</w:t>
      </w:r>
      <w:r w:rsidR="00EB077D">
        <w:t>2</w:t>
      </w:r>
      <w:r w:rsidR="006426D8">
        <w:t xml:space="preserve"> году;</w:t>
      </w:r>
    </w:p>
    <w:p w:rsidR="00EB077D" w:rsidRDefault="00664D7A" w:rsidP="00946990">
      <w:pPr>
        <w:pStyle w:val="a3"/>
        <w:ind w:firstLine="709"/>
        <w:jc w:val="both"/>
      </w:pPr>
      <w:r>
        <w:rPr>
          <w:color w:val="000000"/>
        </w:rPr>
        <w:t>расходы на реализацию м</w:t>
      </w:r>
      <w:r w:rsidRPr="00664D7A">
        <w:rPr>
          <w:color w:val="000000"/>
        </w:rPr>
        <w:t>униципальн</w:t>
      </w:r>
      <w:r>
        <w:rPr>
          <w:color w:val="000000"/>
        </w:rPr>
        <w:t>ой</w:t>
      </w:r>
      <w:r w:rsidRPr="00664D7A">
        <w:rPr>
          <w:color w:val="000000"/>
        </w:rPr>
        <w:t xml:space="preserve"> программ</w:t>
      </w:r>
      <w:r>
        <w:rPr>
          <w:color w:val="000000"/>
        </w:rPr>
        <w:t>ы</w:t>
      </w:r>
      <w:r w:rsidRPr="00664D7A">
        <w:rPr>
          <w:color w:val="000000"/>
        </w:rPr>
        <w:t xml:space="preserve">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муниципального образования "Струго-Красненский район"</w:t>
      </w:r>
      <w:r>
        <w:t xml:space="preserve"> -1</w:t>
      </w:r>
      <w:r w:rsidR="00EB077D">
        <w:t>5</w:t>
      </w:r>
      <w:r>
        <w:t>,</w:t>
      </w:r>
      <w:r w:rsidR="00EB077D">
        <w:t xml:space="preserve">69 </w:t>
      </w:r>
      <w:r>
        <w:t>%</w:t>
      </w:r>
      <w:r w:rsidR="006426D8">
        <w:t>, что на 1,</w:t>
      </w:r>
      <w:r w:rsidR="00EB077D">
        <w:t xml:space="preserve">04 </w:t>
      </w:r>
      <w:r w:rsidR="006426D8">
        <w:t xml:space="preserve">% </w:t>
      </w:r>
      <w:r w:rsidR="00EB077D">
        <w:t>меньше</w:t>
      </w:r>
      <w:r w:rsidR="00745ADF">
        <w:t>,</w:t>
      </w:r>
      <w:r w:rsidR="006426D8">
        <w:t xml:space="preserve"> чем в 202</w:t>
      </w:r>
      <w:r w:rsidR="00EB077D">
        <w:t>2</w:t>
      </w:r>
      <w:r w:rsidR="006426D8">
        <w:t xml:space="preserve"> году</w:t>
      </w:r>
      <w:r w:rsidR="00EB077D">
        <w:t>;</w:t>
      </w:r>
    </w:p>
    <w:p w:rsidR="0009339D" w:rsidRDefault="00EB077D" w:rsidP="00946990">
      <w:pPr>
        <w:pStyle w:val="a3"/>
        <w:ind w:firstLine="709"/>
        <w:jc w:val="both"/>
      </w:pPr>
      <w:r>
        <w:t xml:space="preserve">расходы на </w:t>
      </w:r>
      <w:r>
        <w:rPr>
          <w:color w:val="000000"/>
        </w:rPr>
        <w:t>реализацию м</w:t>
      </w:r>
      <w:r w:rsidRPr="00664D7A">
        <w:rPr>
          <w:color w:val="000000"/>
        </w:rPr>
        <w:t>униципальн</w:t>
      </w:r>
      <w:r>
        <w:rPr>
          <w:color w:val="000000"/>
        </w:rPr>
        <w:t>ой</w:t>
      </w:r>
      <w:r w:rsidRPr="00664D7A">
        <w:rPr>
          <w:color w:val="000000"/>
        </w:rPr>
        <w:t xml:space="preserve"> программ</w:t>
      </w:r>
      <w:r>
        <w:rPr>
          <w:color w:val="000000"/>
        </w:rPr>
        <w:t>ы</w:t>
      </w:r>
      <w:proofErr w:type="gramStart"/>
      <w:r w:rsidRPr="00EB077D">
        <w:rPr>
          <w:color w:val="000000"/>
        </w:rPr>
        <w:t>«К</w:t>
      </w:r>
      <w:proofErr w:type="gramEnd"/>
      <w:r w:rsidRPr="00EB077D">
        <w:rPr>
          <w:color w:val="000000"/>
        </w:rPr>
        <w:t>омплексное развитие систем коммунальной инфраструктуры и благоустройства муниципального образования "Струго-Красненский район"</w:t>
      </w:r>
      <w:r>
        <w:rPr>
          <w:color w:val="000000"/>
        </w:rPr>
        <w:t xml:space="preserve"> -8,62 %</w:t>
      </w:r>
      <w:r>
        <w:t xml:space="preserve"> что на 1 61% больше, чем в 2022 году. </w:t>
      </w:r>
      <w:r w:rsidR="00664D7A">
        <w:t>(см.таблицу</w:t>
      </w:r>
      <w:r w:rsidR="006426D8">
        <w:t>9</w:t>
      </w:r>
      <w:r w:rsidR="00664D7A">
        <w:t>).</w:t>
      </w:r>
    </w:p>
    <w:p w:rsidR="00946990" w:rsidRDefault="00946990" w:rsidP="00946990">
      <w:pPr>
        <w:pStyle w:val="a3"/>
        <w:ind w:firstLine="709"/>
        <w:jc w:val="both"/>
      </w:pPr>
    </w:p>
    <w:p w:rsidR="00946990" w:rsidRDefault="006A4F47" w:rsidP="00946990">
      <w:pPr>
        <w:pStyle w:val="a3"/>
        <w:ind w:firstLine="709"/>
        <w:jc w:val="right"/>
      </w:pPr>
      <w:r>
        <w:t xml:space="preserve">Таблица </w:t>
      </w:r>
      <w:r w:rsidR="006426D8">
        <w:t>9</w:t>
      </w:r>
    </w:p>
    <w:p w:rsidR="0009339D" w:rsidRDefault="006A4F47" w:rsidP="00946990">
      <w:pPr>
        <w:pStyle w:val="a3"/>
        <w:ind w:firstLine="709"/>
        <w:jc w:val="both"/>
      </w:pPr>
      <w:r>
        <w:t xml:space="preserve"> Структура фактических расходов бюджета района в разреземуниципальныхпрограмм за20</w:t>
      </w:r>
      <w:r w:rsidR="00664D7A">
        <w:t>2</w:t>
      </w:r>
      <w:r w:rsidR="00EB077D">
        <w:t>2</w:t>
      </w:r>
      <w:r>
        <w:t>-202</w:t>
      </w:r>
      <w:r w:rsidR="00EB077D">
        <w:t>3</w:t>
      </w:r>
      <w:r>
        <w:t xml:space="preserve"> годы</w:t>
      </w:r>
    </w:p>
    <w:p w:rsidR="00641E9C" w:rsidRDefault="00641E9C" w:rsidP="00641E9C">
      <w:pPr>
        <w:pStyle w:val="a3"/>
        <w:ind w:firstLine="709"/>
        <w:jc w:val="right"/>
      </w:pPr>
      <w:r>
        <w:t>рублей</w:t>
      </w:r>
    </w:p>
    <w:p w:rsidR="0009339D" w:rsidRDefault="0009339D">
      <w:pPr>
        <w:pStyle w:val="a3"/>
        <w:rPr>
          <w:sz w:val="18"/>
        </w:rPr>
      </w:pPr>
    </w:p>
    <w:p w:rsidR="00EB077D" w:rsidRDefault="00EB077D">
      <w:pPr>
        <w:pStyle w:val="a3"/>
        <w:rPr>
          <w:sz w:val="18"/>
        </w:rPr>
      </w:pPr>
    </w:p>
    <w:tbl>
      <w:tblPr>
        <w:tblW w:w="0" w:type="auto"/>
        <w:tblInd w:w="-108" w:type="dxa"/>
        <w:tblCellMar>
          <w:left w:w="10" w:type="dxa"/>
          <w:right w:w="10" w:type="dxa"/>
        </w:tblCellMar>
        <w:tblLook w:val="04A0"/>
      </w:tblPr>
      <w:tblGrid>
        <w:gridCol w:w="2050"/>
        <w:gridCol w:w="1216"/>
        <w:gridCol w:w="900"/>
        <w:gridCol w:w="1424"/>
        <w:gridCol w:w="900"/>
        <w:gridCol w:w="1333"/>
        <w:gridCol w:w="1216"/>
        <w:gridCol w:w="927"/>
      </w:tblGrid>
      <w:tr w:rsidR="00EB077D" w:rsidTr="002D374C">
        <w:trPr>
          <w:trHeight w:val="254"/>
        </w:trPr>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sz w:val="16"/>
                <w:szCs w:val="16"/>
              </w:rPr>
            </w:pPr>
          </w:p>
          <w:p w:rsidR="00EB077D" w:rsidRDefault="00EB077D" w:rsidP="002D374C">
            <w:pPr>
              <w:pStyle w:val="Standard"/>
              <w:rPr>
                <w:sz w:val="16"/>
                <w:szCs w:val="16"/>
              </w:rPr>
            </w:pPr>
          </w:p>
          <w:p w:rsidR="00EB077D" w:rsidRDefault="00EB077D" w:rsidP="002D374C">
            <w:pPr>
              <w:pStyle w:val="Standard"/>
            </w:pPr>
            <w:r>
              <w:rPr>
                <w:sz w:val="16"/>
                <w:szCs w:val="16"/>
              </w:rPr>
              <w:t xml:space="preserve">Наименование </w:t>
            </w:r>
            <w:r>
              <w:rPr>
                <w:spacing w:val="-1"/>
                <w:sz w:val="16"/>
                <w:szCs w:val="16"/>
              </w:rPr>
              <w:t xml:space="preserve">муниципальной </w:t>
            </w:r>
            <w:r>
              <w:rPr>
                <w:sz w:val="16"/>
                <w:szCs w:val="16"/>
              </w:rPr>
              <w:t>программы</w:t>
            </w:r>
          </w:p>
        </w:tc>
        <w:tc>
          <w:tcPr>
            <w:tcW w:w="0" w:type="auto"/>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center"/>
              <w:rPr>
                <w:sz w:val="16"/>
                <w:szCs w:val="16"/>
              </w:rPr>
            </w:pPr>
            <w:r>
              <w:rPr>
                <w:sz w:val="16"/>
                <w:szCs w:val="16"/>
              </w:rPr>
              <w:t>2022 год</w:t>
            </w:r>
          </w:p>
        </w:tc>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center"/>
              <w:rPr>
                <w:sz w:val="16"/>
                <w:szCs w:val="16"/>
              </w:rPr>
            </w:pPr>
            <w:r>
              <w:rPr>
                <w:sz w:val="16"/>
                <w:szCs w:val="16"/>
              </w:rPr>
              <w:t>2023 год</w:t>
            </w:r>
          </w:p>
        </w:tc>
      </w:tr>
      <w:tr w:rsidR="00EB077D" w:rsidTr="002D374C">
        <w:trPr>
          <w:trHeight w:val="1264"/>
        </w:trPr>
        <w:tc>
          <w:tcPr>
            <w:tcW w:w="0" w:type="auto"/>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tc>
        <w:tc>
          <w:tcPr>
            <w:tcW w:w="0" w:type="auto"/>
            <w:tcBorders>
              <w:top w:val="single" w:sz="4"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EB077D" w:rsidRDefault="00EB077D" w:rsidP="002D374C">
            <w:pPr>
              <w:pStyle w:val="Standard"/>
              <w:jc w:val="center"/>
              <w:rPr>
                <w:sz w:val="16"/>
                <w:szCs w:val="16"/>
              </w:rPr>
            </w:pPr>
          </w:p>
          <w:p w:rsidR="00EB077D" w:rsidRDefault="00EB077D" w:rsidP="002D374C">
            <w:pPr>
              <w:pStyle w:val="Standard"/>
              <w:jc w:val="center"/>
              <w:rPr>
                <w:sz w:val="16"/>
                <w:szCs w:val="16"/>
              </w:rPr>
            </w:pPr>
          </w:p>
          <w:p w:rsidR="00EB077D" w:rsidRDefault="00EB077D" w:rsidP="002D374C">
            <w:pPr>
              <w:pStyle w:val="Standard"/>
              <w:jc w:val="center"/>
              <w:rPr>
                <w:sz w:val="16"/>
                <w:szCs w:val="16"/>
              </w:rPr>
            </w:pPr>
            <w:r>
              <w:rPr>
                <w:sz w:val="16"/>
                <w:szCs w:val="16"/>
              </w:rPr>
              <w:t>Исполнено</w:t>
            </w:r>
          </w:p>
        </w:tc>
        <w:tc>
          <w:tcPr>
            <w:tcW w:w="0" w:type="auto"/>
            <w:tcBorders>
              <w:top w:val="single" w:sz="4"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EB077D" w:rsidRDefault="00EB077D" w:rsidP="002D374C">
            <w:pPr>
              <w:pStyle w:val="Standard"/>
              <w:jc w:val="center"/>
              <w:rPr>
                <w:sz w:val="16"/>
                <w:szCs w:val="16"/>
              </w:rPr>
            </w:pPr>
          </w:p>
          <w:p w:rsidR="00EB077D" w:rsidRDefault="00EB077D" w:rsidP="002D374C">
            <w:pPr>
              <w:pStyle w:val="Standard"/>
              <w:jc w:val="center"/>
            </w:pPr>
            <w:r>
              <w:rPr>
                <w:spacing w:val="-1"/>
                <w:sz w:val="16"/>
                <w:szCs w:val="16"/>
              </w:rPr>
              <w:t>Доля в структ</w:t>
            </w:r>
            <w:r>
              <w:rPr>
                <w:sz w:val="16"/>
                <w:szCs w:val="16"/>
              </w:rPr>
              <w:t>уре</w:t>
            </w:r>
          </w:p>
          <w:p w:rsidR="00EB077D" w:rsidRDefault="00EB077D" w:rsidP="002D374C">
            <w:pPr>
              <w:pStyle w:val="Standard"/>
              <w:jc w:val="center"/>
              <w:rPr>
                <w:sz w:val="16"/>
                <w:szCs w:val="16"/>
              </w:rPr>
            </w:pPr>
            <w:r>
              <w:rPr>
                <w:sz w:val="16"/>
                <w:szCs w:val="16"/>
              </w:rPr>
              <w:t>расходов,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077D" w:rsidRDefault="00EB077D" w:rsidP="002D374C">
            <w:pPr>
              <w:pStyle w:val="Standard"/>
              <w:jc w:val="center"/>
              <w:rPr>
                <w:sz w:val="16"/>
                <w:szCs w:val="16"/>
              </w:rPr>
            </w:pPr>
            <w:r>
              <w:rPr>
                <w:sz w:val="16"/>
                <w:szCs w:val="16"/>
              </w:rPr>
              <w:t>Утверждено в первоначальной редакции (решение от 27.12.2022 № 17)</w:t>
            </w:r>
          </w:p>
        </w:tc>
        <w:tc>
          <w:tcPr>
            <w:tcW w:w="0" w:type="auto"/>
            <w:tcBorders>
              <w:top w:val="single" w:sz="4" w:space="0" w:color="00000A"/>
              <w:bottom w:val="single" w:sz="8" w:space="0" w:color="000001"/>
              <w:right w:val="single" w:sz="4" w:space="0" w:color="00000A"/>
            </w:tcBorders>
            <w:shd w:val="clear" w:color="auto" w:fill="auto"/>
            <w:tcMar>
              <w:top w:w="0" w:type="dxa"/>
              <w:left w:w="108" w:type="dxa"/>
              <w:bottom w:w="0" w:type="dxa"/>
              <w:right w:w="108" w:type="dxa"/>
            </w:tcMar>
          </w:tcPr>
          <w:p w:rsidR="00EB077D" w:rsidRDefault="00EB077D" w:rsidP="002D374C">
            <w:pPr>
              <w:pStyle w:val="Standard"/>
              <w:jc w:val="center"/>
            </w:pPr>
            <w:r>
              <w:rPr>
                <w:spacing w:val="-1"/>
                <w:sz w:val="16"/>
                <w:szCs w:val="16"/>
              </w:rPr>
              <w:t>Доля в структ</w:t>
            </w:r>
            <w:r>
              <w:rPr>
                <w:sz w:val="16"/>
                <w:szCs w:val="16"/>
              </w:rPr>
              <w:t>уре</w:t>
            </w:r>
          </w:p>
          <w:p w:rsidR="00EB077D" w:rsidRDefault="00EB077D" w:rsidP="002D374C">
            <w:pPr>
              <w:pStyle w:val="Standard"/>
              <w:jc w:val="center"/>
              <w:rPr>
                <w:sz w:val="16"/>
                <w:szCs w:val="16"/>
              </w:rPr>
            </w:pPr>
            <w:r>
              <w:rPr>
                <w:sz w:val="16"/>
                <w:szCs w:val="16"/>
              </w:rPr>
              <w:t>расходов,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B077D" w:rsidRDefault="00EB077D" w:rsidP="002D374C">
            <w:pPr>
              <w:pStyle w:val="Standard"/>
              <w:jc w:val="center"/>
              <w:rPr>
                <w:sz w:val="16"/>
                <w:szCs w:val="16"/>
              </w:rPr>
            </w:pPr>
            <w:r>
              <w:rPr>
                <w:sz w:val="16"/>
                <w:szCs w:val="16"/>
              </w:rPr>
              <w:t>Утверждено в окончательной редакции (решение от 29.12.2023 № 62)</w:t>
            </w:r>
          </w:p>
        </w:tc>
        <w:tc>
          <w:tcPr>
            <w:tcW w:w="0" w:type="auto"/>
            <w:tcBorders>
              <w:top w:val="single" w:sz="4" w:space="0" w:color="000001"/>
              <w:left w:val="single" w:sz="8" w:space="0" w:color="000001"/>
              <w:bottom w:val="single" w:sz="8" w:space="0" w:color="000001"/>
            </w:tcBorders>
            <w:shd w:val="clear" w:color="auto" w:fill="auto"/>
            <w:tcMar>
              <w:top w:w="0" w:type="dxa"/>
              <w:left w:w="108" w:type="dxa"/>
              <w:bottom w:w="0" w:type="dxa"/>
              <w:right w:w="108" w:type="dxa"/>
            </w:tcMar>
          </w:tcPr>
          <w:p w:rsidR="00EB077D" w:rsidRDefault="00EB077D" w:rsidP="002D374C">
            <w:pPr>
              <w:pStyle w:val="Standard"/>
              <w:jc w:val="center"/>
              <w:rPr>
                <w:sz w:val="16"/>
                <w:szCs w:val="16"/>
              </w:rPr>
            </w:pPr>
          </w:p>
          <w:p w:rsidR="00EB077D" w:rsidRDefault="00EB077D" w:rsidP="002D374C">
            <w:pPr>
              <w:pStyle w:val="Standard"/>
              <w:jc w:val="center"/>
              <w:rPr>
                <w:sz w:val="16"/>
                <w:szCs w:val="16"/>
              </w:rPr>
            </w:pPr>
          </w:p>
          <w:p w:rsidR="00EB077D" w:rsidRDefault="00EB077D" w:rsidP="002D374C">
            <w:pPr>
              <w:pStyle w:val="Standard"/>
              <w:jc w:val="center"/>
              <w:rPr>
                <w:sz w:val="16"/>
                <w:szCs w:val="16"/>
              </w:rPr>
            </w:pPr>
            <w:r>
              <w:rPr>
                <w:sz w:val="16"/>
                <w:szCs w:val="16"/>
              </w:rPr>
              <w:t>Исполнено</w:t>
            </w:r>
          </w:p>
        </w:tc>
        <w:tc>
          <w:tcPr>
            <w:tcW w:w="0" w:type="auto"/>
            <w:tcBorders>
              <w:top w:val="single" w:sz="4"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EB077D" w:rsidRDefault="00EB077D" w:rsidP="002D374C">
            <w:pPr>
              <w:pStyle w:val="Standard"/>
              <w:jc w:val="center"/>
              <w:rPr>
                <w:sz w:val="16"/>
                <w:szCs w:val="16"/>
              </w:rPr>
            </w:pPr>
            <w:r>
              <w:rPr>
                <w:sz w:val="16"/>
                <w:szCs w:val="16"/>
              </w:rPr>
              <w:t>Доля в структуре расходов,</w:t>
            </w:r>
          </w:p>
          <w:p w:rsidR="00EB077D" w:rsidRDefault="00EB077D" w:rsidP="002D374C">
            <w:pPr>
              <w:pStyle w:val="Standard"/>
              <w:jc w:val="center"/>
              <w:rPr>
                <w:sz w:val="16"/>
                <w:szCs w:val="16"/>
              </w:rPr>
            </w:pPr>
            <w:r>
              <w:rPr>
                <w:sz w:val="16"/>
                <w:szCs w:val="16"/>
              </w:rPr>
              <w:t>%</w:t>
            </w:r>
          </w:p>
        </w:tc>
      </w:tr>
      <w:tr w:rsidR="00EB077D" w:rsidTr="002D374C">
        <w:trPr>
          <w:trHeight w:val="1072"/>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color w:val="000000"/>
                <w:sz w:val="16"/>
                <w:szCs w:val="16"/>
              </w:rPr>
            </w:pPr>
            <w:r>
              <w:rPr>
                <w:color w:val="000000"/>
                <w:sz w:val="16"/>
                <w:szCs w:val="16"/>
              </w:rPr>
              <w:t>Муниципальная программа «Развитие образования, молодежной политики и физической культуры и спорта в муниципальном образовании "Струго-Красненский район"</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167 498 671,60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59,22</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139 980 554,73</w:t>
            </w:r>
          </w:p>
          <w:p w:rsidR="00EB077D" w:rsidRDefault="00EB077D" w:rsidP="002D374C">
            <w:pPr>
              <w:pStyle w:val="Standard"/>
              <w:jc w:val="center"/>
              <w:rPr>
                <w:sz w:val="16"/>
                <w:szCs w:val="16"/>
              </w:rPr>
            </w:pP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60,70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203 032 955,46</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180 946 684,91</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60,28</w:t>
            </w:r>
          </w:p>
        </w:tc>
      </w:tr>
      <w:tr w:rsidR="00EB077D" w:rsidTr="002D374C">
        <w:trPr>
          <w:trHeight w:val="709"/>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color w:val="000000"/>
                <w:sz w:val="16"/>
                <w:szCs w:val="16"/>
              </w:rPr>
            </w:pPr>
            <w:r>
              <w:rPr>
                <w:color w:val="000000"/>
                <w:sz w:val="16"/>
                <w:szCs w:val="16"/>
              </w:rPr>
              <w:t>Муниципальная программа «Развитие культуры в муниципальном образовании "Струго-Красненский район"</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24 560 100,04</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8,68</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17 856 454,55</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7,74</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34 262 991,31</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22 395 383,64</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7,46</w:t>
            </w:r>
          </w:p>
        </w:tc>
      </w:tr>
      <w:tr w:rsidR="00EB077D" w:rsidTr="002D374C">
        <w:trPr>
          <w:trHeight w:val="1264"/>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color w:val="000000"/>
                <w:sz w:val="16"/>
                <w:szCs w:val="16"/>
              </w:rPr>
            </w:pPr>
            <w:r>
              <w:rPr>
                <w:color w:val="000000"/>
                <w:sz w:val="16"/>
                <w:szCs w:val="16"/>
              </w:rPr>
              <w:t>Муниципальная программа «Содействие экономическому развитию и инвестиционной привлекательности муниципального образования "Струго-Красненский район"</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254 000,00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0,09</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250 000,00</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w:t>
            </w:r>
          </w:p>
        </w:tc>
      </w:tr>
      <w:tr w:rsidR="00EB077D" w:rsidTr="002D374C">
        <w:trPr>
          <w:trHeight w:val="986"/>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color w:val="000000"/>
                <w:sz w:val="16"/>
                <w:szCs w:val="16"/>
              </w:rPr>
            </w:pPr>
            <w:r>
              <w:rPr>
                <w:color w:val="000000"/>
                <w:sz w:val="16"/>
                <w:szCs w:val="16"/>
              </w:rPr>
              <w:t>Муниципальная программа «Обеспечение безопасности граждан на территории муниципального образования "Струго-Красненский район"</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2 211 775,96</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0,78</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109 309,41</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0,05</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4 570 256,30</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3 592 206,78</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1,20</w:t>
            </w:r>
          </w:p>
        </w:tc>
      </w:tr>
      <w:tr w:rsidR="00EB077D" w:rsidTr="00FE4CB2">
        <w:trPr>
          <w:trHeight w:val="548"/>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color w:val="000000"/>
                <w:sz w:val="16"/>
                <w:szCs w:val="16"/>
              </w:rPr>
            </w:pPr>
            <w:r>
              <w:rPr>
                <w:color w:val="000000"/>
                <w:sz w:val="16"/>
                <w:szCs w:val="16"/>
              </w:rPr>
              <w:t xml:space="preserve">Муниципальная программа «Комплексное развитие систем коммунальной инфраструктуры и благоустройства муниципального </w:t>
            </w:r>
            <w:r>
              <w:rPr>
                <w:color w:val="000000"/>
                <w:sz w:val="16"/>
                <w:szCs w:val="16"/>
              </w:rPr>
              <w:lastRenderedPageBreak/>
              <w:t>образования "Струго-Красненский район"</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lastRenderedPageBreak/>
              <w:t>19 836 000,09</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EB077D">
            <w:pPr>
              <w:pStyle w:val="Standard"/>
              <w:rPr>
                <w:sz w:val="16"/>
                <w:szCs w:val="16"/>
              </w:rPr>
            </w:pPr>
            <w:r>
              <w:rPr>
                <w:sz w:val="16"/>
                <w:szCs w:val="16"/>
              </w:rPr>
              <w:t xml:space="preserve">         7,01</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3 456 027,05</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1,50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31 452 891,77</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25 871 845,78</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8,62</w:t>
            </w:r>
          </w:p>
        </w:tc>
      </w:tr>
      <w:tr w:rsidR="00EB077D" w:rsidTr="002D374C">
        <w:trPr>
          <w:trHeight w:val="1264"/>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color w:val="000000"/>
                <w:sz w:val="16"/>
                <w:szCs w:val="16"/>
              </w:rPr>
            </w:pPr>
            <w:r>
              <w:rPr>
                <w:color w:val="000000"/>
                <w:sz w:val="16"/>
                <w:szCs w:val="16"/>
              </w:rPr>
              <w:lastRenderedPageBreak/>
              <w:t>Муниципальная программа «Развитие транспортного обслуживания населения на территории муниципального образования "Струго-Красненский район"</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17 192 939,00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6,08</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24 947 090,91</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10,82</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25 685 166,00</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17 676 845,97</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5,89</w:t>
            </w:r>
          </w:p>
        </w:tc>
      </w:tr>
      <w:tr w:rsidR="00EB077D" w:rsidTr="002D374C">
        <w:trPr>
          <w:trHeight w:val="548"/>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pPr>
            <w:r>
              <w:rPr>
                <w:color w:val="000000"/>
                <w:sz w:val="16"/>
                <w:szCs w:val="16"/>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муниципального образования "Струго-Красненский район"</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47 316 748,22</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16,73</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41 659 914,12</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18,06</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56 454 141,34</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47 108 986,16</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15,69</w:t>
            </w:r>
          </w:p>
        </w:tc>
      </w:tr>
      <w:tr w:rsidR="00EB077D" w:rsidTr="002D374C">
        <w:trPr>
          <w:trHeight w:val="489"/>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color w:val="000000"/>
                <w:sz w:val="16"/>
                <w:szCs w:val="16"/>
              </w:rPr>
            </w:pPr>
            <w:r>
              <w:rPr>
                <w:color w:val="000000"/>
                <w:sz w:val="16"/>
                <w:szCs w:val="16"/>
              </w:rPr>
              <w:t>Муниципальная программа "Формирование современной городской среды"</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2 573 849,60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0,91</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2 557 000,00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1,11</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2 556 734,00</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2 556 734,00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0,85</w:t>
            </w:r>
          </w:p>
        </w:tc>
      </w:tr>
      <w:tr w:rsidR="00EB077D" w:rsidTr="002D374C">
        <w:trPr>
          <w:trHeight w:val="675"/>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color w:val="000000"/>
                <w:sz w:val="16"/>
                <w:szCs w:val="16"/>
              </w:rPr>
            </w:pPr>
            <w:r>
              <w:rPr>
                <w:color w:val="000000"/>
                <w:sz w:val="16"/>
                <w:szCs w:val="16"/>
              </w:rPr>
              <w:t>Муниципальная программа "Сохранение здоровья и формирование здорового образа жизни населения"</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1 396 920,41</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0,49</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50 000,00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0,02</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50 000,00</w:t>
            </w:r>
          </w:p>
        </w:tc>
        <w:tc>
          <w:tcPr>
            <w:tcW w:w="0" w:type="auto"/>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50 000,00</w:t>
            </w:r>
          </w:p>
        </w:tc>
        <w:tc>
          <w:tcPr>
            <w:tcW w:w="0" w:type="auto"/>
            <w:tcBorders>
              <w:top w:val="single" w:sz="8"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0,02</w:t>
            </w:r>
          </w:p>
        </w:tc>
      </w:tr>
      <w:tr w:rsidR="00EB077D" w:rsidTr="002D374C">
        <w:trPr>
          <w:trHeight w:val="508"/>
        </w:trPr>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rPr>
                <w:sz w:val="16"/>
                <w:szCs w:val="16"/>
              </w:rPr>
            </w:pPr>
            <w:r>
              <w:rPr>
                <w:sz w:val="16"/>
                <w:szCs w:val="16"/>
              </w:rPr>
              <w:t>ВСЕГО РАСХОДОВ:</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282 841 004,92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100,00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230 616 350,77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100</w:t>
            </w:r>
          </w:p>
          <w:p w:rsidR="00EB077D" w:rsidRDefault="00EB077D" w:rsidP="002D374C">
            <w:pPr>
              <w:pStyle w:val="Standard"/>
              <w:jc w:val="right"/>
              <w:rPr>
                <w:sz w:val="16"/>
                <w:szCs w:val="16"/>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358 315 136,18</w:t>
            </w:r>
          </w:p>
        </w:tc>
        <w:tc>
          <w:tcPr>
            <w:tcW w:w="0" w:type="auto"/>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300 198 146,46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B077D" w:rsidRDefault="00EB077D" w:rsidP="002D374C">
            <w:pPr>
              <w:pStyle w:val="Standard"/>
              <w:jc w:val="right"/>
              <w:rPr>
                <w:sz w:val="16"/>
                <w:szCs w:val="16"/>
              </w:rPr>
            </w:pPr>
            <w:r>
              <w:rPr>
                <w:sz w:val="16"/>
                <w:szCs w:val="16"/>
              </w:rPr>
              <w:t>100,00</w:t>
            </w:r>
          </w:p>
        </w:tc>
      </w:tr>
    </w:tbl>
    <w:p w:rsidR="0009339D" w:rsidRDefault="0009339D">
      <w:pPr>
        <w:pStyle w:val="a3"/>
        <w:rPr>
          <w:sz w:val="20"/>
        </w:rPr>
      </w:pPr>
    </w:p>
    <w:p w:rsidR="0009339D" w:rsidRDefault="0009339D">
      <w:pPr>
        <w:pStyle w:val="a3"/>
        <w:spacing w:before="1"/>
        <w:rPr>
          <w:sz w:val="21"/>
        </w:rPr>
      </w:pPr>
    </w:p>
    <w:p w:rsidR="0009339D" w:rsidRPr="0082352C" w:rsidRDefault="006A4F47">
      <w:pPr>
        <w:pStyle w:val="a3"/>
        <w:spacing w:before="89"/>
        <w:ind w:left="246" w:right="680"/>
        <w:jc w:val="center"/>
      </w:pPr>
      <w:r w:rsidRPr="0082352C">
        <w:t>Долговыеобязательства</w:t>
      </w:r>
    </w:p>
    <w:p w:rsidR="0009339D" w:rsidRDefault="0009339D">
      <w:pPr>
        <w:pStyle w:val="a3"/>
        <w:spacing w:before="1"/>
      </w:pPr>
    </w:p>
    <w:p w:rsidR="003E4442" w:rsidRPr="00882E94" w:rsidRDefault="006A4F47" w:rsidP="003E4442">
      <w:pPr>
        <w:ind w:firstLine="708"/>
        <w:jc w:val="both"/>
        <w:rPr>
          <w:sz w:val="28"/>
          <w:szCs w:val="28"/>
        </w:rPr>
      </w:pPr>
      <w:r w:rsidRPr="00FC124A">
        <w:rPr>
          <w:sz w:val="28"/>
          <w:szCs w:val="28"/>
        </w:rPr>
        <w:t>В 202</w:t>
      </w:r>
      <w:r w:rsidR="00F15BE5">
        <w:rPr>
          <w:sz w:val="28"/>
          <w:szCs w:val="28"/>
        </w:rPr>
        <w:t>3</w:t>
      </w:r>
      <w:r w:rsidRPr="00FC124A">
        <w:rPr>
          <w:sz w:val="28"/>
          <w:szCs w:val="28"/>
        </w:rPr>
        <w:t xml:space="preserve"> году</w:t>
      </w:r>
      <w:r w:rsidR="00BD3CF7">
        <w:rPr>
          <w:sz w:val="28"/>
          <w:szCs w:val="28"/>
        </w:rPr>
        <w:t xml:space="preserve"> объем погашениямуниципального долга составил 5 086 000 рублей, из них</w:t>
      </w:r>
      <w:r w:rsidR="003E4442" w:rsidRPr="00FC124A">
        <w:rPr>
          <w:sz w:val="28"/>
          <w:szCs w:val="28"/>
        </w:rPr>
        <w:t>на погашение кредита было направлено собственных средств 5086</w:t>
      </w:r>
      <w:r w:rsidR="00BD3CF7">
        <w:rPr>
          <w:sz w:val="28"/>
          <w:szCs w:val="28"/>
        </w:rPr>
        <w:t>00</w:t>
      </w:r>
      <w:r w:rsidR="00667237">
        <w:rPr>
          <w:sz w:val="28"/>
          <w:szCs w:val="28"/>
        </w:rPr>
        <w:t xml:space="preserve"> руб.</w:t>
      </w:r>
      <w:proofErr w:type="gramStart"/>
      <w:r w:rsidR="00667237">
        <w:rPr>
          <w:sz w:val="28"/>
          <w:szCs w:val="28"/>
        </w:rPr>
        <w:t>,</w:t>
      </w:r>
      <w:r w:rsidR="003E4442" w:rsidRPr="00FC124A">
        <w:rPr>
          <w:sz w:val="28"/>
          <w:szCs w:val="28"/>
        </w:rPr>
        <w:t>с</w:t>
      </w:r>
      <w:proofErr w:type="gramEnd"/>
      <w:r w:rsidR="003E4442" w:rsidRPr="00FC124A">
        <w:rPr>
          <w:sz w:val="28"/>
          <w:szCs w:val="28"/>
        </w:rPr>
        <w:t xml:space="preserve">умма реструктуризированного долга </w:t>
      </w:r>
      <w:r w:rsidR="00D32BCE">
        <w:rPr>
          <w:sz w:val="28"/>
          <w:szCs w:val="28"/>
        </w:rPr>
        <w:t>составила</w:t>
      </w:r>
      <w:r w:rsidR="00FC124A" w:rsidRPr="00FC124A">
        <w:rPr>
          <w:sz w:val="28"/>
          <w:szCs w:val="28"/>
        </w:rPr>
        <w:t xml:space="preserve"> 4</w:t>
      </w:r>
      <w:r w:rsidR="00D32BCE">
        <w:rPr>
          <w:sz w:val="28"/>
          <w:szCs w:val="28"/>
        </w:rPr>
        <w:t> </w:t>
      </w:r>
      <w:r w:rsidR="00FC124A" w:rsidRPr="00FC124A">
        <w:rPr>
          <w:sz w:val="28"/>
          <w:szCs w:val="28"/>
        </w:rPr>
        <w:t>5774</w:t>
      </w:r>
      <w:r w:rsidR="00BD3CF7">
        <w:rPr>
          <w:sz w:val="28"/>
          <w:szCs w:val="28"/>
        </w:rPr>
        <w:t>00</w:t>
      </w:r>
      <w:r w:rsidR="00FC124A" w:rsidRPr="00FC124A">
        <w:rPr>
          <w:sz w:val="28"/>
          <w:szCs w:val="28"/>
        </w:rPr>
        <w:t xml:space="preserve"> руб.,</w:t>
      </w:r>
      <w:r w:rsidR="003E4442" w:rsidRPr="00FC124A">
        <w:rPr>
          <w:sz w:val="28"/>
          <w:szCs w:val="28"/>
        </w:rPr>
        <w:t xml:space="preserve"> проценты в сумме </w:t>
      </w:r>
      <w:r w:rsidR="00F15BE5">
        <w:rPr>
          <w:sz w:val="28"/>
          <w:szCs w:val="28"/>
        </w:rPr>
        <w:t>15 182,72</w:t>
      </w:r>
      <w:r w:rsidR="003E4442" w:rsidRPr="00FC124A">
        <w:rPr>
          <w:sz w:val="28"/>
          <w:szCs w:val="28"/>
        </w:rPr>
        <w:t xml:space="preserve"> руб.</w:t>
      </w:r>
      <w:r w:rsidR="005E20A6">
        <w:rPr>
          <w:sz w:val="28"/>
          <w:szCs w:val="28"/>
        </w:rPr>
        <w:t>(см.таблицу</w:t>
      </w:r>
      <w:r w:rsidR="00041E4C">
        <w:rPr>
          <w:sz w:val="28"/>
          <w:szCs w:val="28"/>
        </w:rPr>
        <w:t>10</w:t>
      </w:r>
      <w:r w:rsidR="005E20A6">
        <w:rPr>
          <w:sz w:val="28"/>
          <w:szCs w:val="28"/>
        </w:rPr>
        <w:t>)</w:t>
      </w:r>
    </w:p>
    <w:p w:rsidR="00E863D2" w:rsidRDefault="00E863D2" w:rsidP="00E863D2">
      <w:pPr>
        <w:pStyle w:val="a3"/>
        <w:ind w:firstLine="709"/>
        <w:jc w:val="right"/>
      </w:pPr>
      <w:r>
        <w:t xml:space="preserve">Таблица </w:t>
      </w:r>
      <w:r w:rsidR="00041E4C">
        <w:t>10</w:t>
      </w:r>
    </w:p>
    <w:p w:rsidR="00E863D2" w:rsidRDefault="00E863D2">
      <w:pPr>
        <w:pStyle w:val="a3"/>
        <w:ind w:left="218" w:right="644" w:firstLine="852"/>
        <w:jc w:val="both"/>
      </w:pPr>
    </w:p>
    <w:p w:rsidR="00E863D2" w:rsidRPr="00E863D2" w:rsidRDefault="00BD3CF7" w:rsidP="00E863D2">
      <w:pPr>
        <w:pStyle w:val="ConsPlusNormal"/>
        <w:jc w:val="center"/>
        <w:rPr>
          <w:rFonts w:ascii="Times New Roman" w:hAnsi="Times New Roman" w:cs="Times New Roman"/>
          <w:bCs/>
          <w:sz w:val="28"/>
          <w:szCs w:val="28"/>
        </w:rPr>
      </w:pPr>
      <w:r>
        <w:rPr>
          <w:rFonts w:ascii="Times New Roman" w:hAnsi="Times New Roman" w:cs="Times New Roman"/>
          <w:bCs/>
          <w:sz w:val="28"/>
          <w:szCs w:val="28"/>
        </w:rPr>
        <w:t>Исполнение п</w:t>
      </w:r>
      <w:r w:rsidR="00E863D2" w:rsidRPr="00E863D2">
        <w:rPr>
          <w:rFonts w:ascii="Times New Roman" w:hAnsi="Times New Roman" w:cs="Times New Roman"/>
          <w:bCs/>
          <w:sz w:val="28"/>
          <w:szCs w:val="28"/>
        </w:rPr>
        <w:t>рограмм</w:t>
      </w:r>
      <w:r>
        <w:rPr>
          <w:rFonts w:ascii="Times New Roman" w:hAnsi="Times New Roman" w:cs="Times New Roman"/>
          <w:bCs/>
          <w:sz w:val="28"/>
          <w:szCs w:val="28"/>
        </w:rPr>
        <w:t>ы</w:t>
      </w:r>
      <w:r w:rsidR="00E863D2" w:rsidRPr="00E863D2">
        <w:rPr>
          <w:rFonts w:ascii="Times New Roman" w:hAnsi="Times New Roman" w:cs="Times New Roman"/>
          <w:bCs/>
          <w:sz w:val="28"/>
          <w:szCs w:val="28"/>
        </w:rPr>
        <w:t xml:space="preserve"> муниципальных внутренних заимствований</w:t>
      </w:r>
    </w:p>
    <w:p w:rsidR="00E863D2" w:rsidRPr="00E863D2" w:rsidRDefault="00E863D2" w:rsidP="00E863D2">
      <w:pPr>
        <w:pStyle w:val="ConsPlusNormal"/>
        <w:jc w:val="center"/>
        <w:rPr>
          <w:rFonts w:ascii="Times New Roman" w:hAnsi="Times New Roman" w:cs="Times New Roman"/>
          <w:bCs/>
          <w:sz w:val="28"/>
          <w:szCs w:val="28"/>
        </w:rPr>
      </w:pPr>
      <w:r w:rsidRPr="00E863D2">
        <w:rPr>
          <w:rFonts w:ascii="Times New Roman" w:hAnsi="Times New Roman" w:cs="Times New Roman"/>
          <w:bCs/>
          <w:sz w:val="28"/>
          <w:szCs w:val="28"/>
        </w:rPr>
        <w:t xml:space="preserve">муниципального образования «Струго-Красненский район» </w:t>
      </w:r>
      <w:r w:rsidR="003E4442">
        <w:rPr>
          <w:rFonts w:ascii="Times New Roman" w:hAnsi="Times New Roman" w:cs="Times New Roman"/>
          <w:bCs/>
          <w:sz w:val="28"/>
          <w:szCs w:val="28"/>
        </w:rPr>
        <w:t>з</w:t>
      </w:r>
      <w:r w:rsidRPr="00E863D2">
        <w:rPr>
          <w:rFonts w:ascii="Times New Roman" w:hAnsi="Times New Roman" w:cs="Times New Roman"/>
          <w:bCs/>
          <w:sz w:val="28"/>
          <w:szCs w:val="28"/>
        </w:rPr>
        <w:t>а 202</w:t>
      </w:r>
      <w:r w:rsidR="00FE4CB2">
        <w:rPr>
          <w:rFonts w:ascii="Times New Roman" w:hAnsi="Times New Roman" w:cs="Times New Roman"/>
          <w:bCs/>
          <w:sz w:val="28"/>
          <w:szCs w:val="28"/>
        </w:rPr>
        <w:t>3</w:t>
      </w:r>
      <w:r w:rsidRPr="00E863D2">
        <w:rPr>
          <w:rFonts w:ascii="Times New Roman" w:hAnsi="Times New Roman" w:cs="Times New Roman"/>
          <w:bCs/>
          <w:sz w:val="28"/>
          <w:szCs w:val="28"/>
        </w:rPr>
        <w:t xml:space="preserve"> год</w:t>
      </w:r>
    </w:p>
    <w:p w:rsidR="00E863D2" w:rsidRDefault="00E863D2" w:rsidP="00C26E95">
      <w:pPr>
        <w:pStyle w:val="a3"/>
        <w:ind w:left="218" w:right="644" w:firstLine="852"/>
        <w:jc w:val="right"/>
      </w:pPr>
    </w:p>
    <w:p w:rsidR="00C26E95" w:rsidRDefault="00C26E95" w:rsidP="00C26E95">
      <w:pPr>
        <w:pStyle w:val="a3"/>
        <w:ind w:left="218" w:right="644" w:firstLine="852"/>
        <w:jc w:val="right"/>
      </w:pPr>
      <w:r>
        <w:t>рубли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538"/>
        <w:gridCol w:w="1715"/>
        <w:gridCol w:w="1526"/>
        <w:gridCol w:w="2102"/>
      </w:tblGrid>
      <w:tr w:rsidR="00E863D2" w:rsidRPr="00181722" w:rsidTr="006A4F47">
        <w:trPr>
          <w:trHeight w:val="1070"/>
        </w:trPr>
        <w:tc>
          <w:tcPr>
            <w:tcW w:w="1510" w:type="pct"/>
            <w:shd w:val="clear" w:color="auto" w:fill="auto"/>
          </w:tcPr>
          <w:p w:rsidR="00E863D2" w:rsidRPr="005F53A8" w:rsidRDefault="00E863D2" w:rsidP="006A4F47">
            <w:pPr>
              <w:rPr>
                <w:sz w:val="20"/>
                <w:szCs w:val="20"/>
              </w:rPr>
            </w:pPr>
            <w:r w:rsidRPr="005F53A8">
              <w:rPr>
                <w:sz w:val="20"/>
                <w:szCs w:val="20"/>
              </w:rPr>
              <w:t>Обязательства</w:t>
            </w:r>
          </w:p>
        </w:tc>
        <w:tc>
          <w:tcPr>
            <w:tcW w:w="780" w:type="pct"/>
            <w:shd w:val="clear" w:color="auto" w:fill="auto"/>
          </w:tcPr>
          <w:p w:rsidR="00E863D2" w:rsidRPr="00181722" w:rsidRDefault="00E863D2" w:rsidP="0006267A">
            <w:pPr>
              <w:rPr>
                <w:sz w:val="20"/>
                <w:szCs w:val="20"/>
              </w:rPr>
            </w:pPr>
            <w:r w:rsidRPr="00181722">
              <w:rPr>
                <w:sz w:val="20"/>
                <w:szCs w:val="20"/>
              </w:rPr>
              <w:t>Объем заимствований на 1 января 202</w:t>
            </w:r>
            <w:r w:rsidR="0006267A">
              <w:rPr>
                <w:sz w:val="20"/>
                <w:szCs w:val="20"/>
              </w:rPr>
              <w:t>3</w:t>
            </w:r>
            <w:r w:rsidRPr="00181722">
              <w:rPr>
                <w:sz w:val="20"/>
                <w:szCs w:val="20"/>
              </w:rPr>
              <w:t xml:space="preserve"> года</w:t>
            </w:r>
          </w:p>
        </w:tc>
        <w:tc>
          <w:tcPr>
            <w:tcW w:w="870" w:type="pct"/>
            <w:shd w:val="clear" w:color="auto" w:fill="auto"/>
          </w:tcPr>
          <w:p w:rsidR="00E863D2" w:rsidRPr="005F53A8" w:rsidRDefault="00E863D2" w:rsidP="0006267A">
            <w:pPr>
              <w:rPr>
                <w:sz w:val="20"/>
                <w:szCs w:val="20"/>
              </w:rPr>
            </w:pPr>
            <w:r w:rsidRPr="005F53A8">
              <w:rPr>
                <w:sz w:val="20"/>
                <w:szCs w:val="20"/>
              </w:rPr>
              <w:t>Объем привлечения в 202</w:t>
            </w:r>
            <w:r w:rsidR="0006267A">
              <w:rPr>
                <w:sz w:val="20"/>
                <w:szCs w:val="20"/>
              </w:rPr>
              <w:t>3</w:t>
            </w:r>
            <w:r w:rsidRPr="005F53A8">
              <w:rPr>
                <w:sz w:val="20"/>
                <w:szCs w:val="20"/>
              </w:rPr>
              <w:t>году</w:t>
            </w:r>
          </w:p>
        </w:tc>
        <w:tc>
          <w:tcPr>
            <w:tcW w:w="774" w:type="pct"/>
            <w:shd w:val="clear" w:color="auto" w:fill="auto"/>
          </w:tcPr>
          <w:p w:rsidR="00E863D2" w:rsidRPr="005F53A8" w:rsidRDefault="00E863D2" w:rsidP="0006267A">
            <w:pPr>
              <w:rPr>
                <w:sz w:val="20"/>
                <w:szCs w:val="20"/>
              </w:rPr>
            </w:pPr>
            <w:r w:rsidRPr="005F53A8">
              <w:rPr>
                <w:sz w:val="20"/>
                <w:szCs w:val="20"/>
              </w:rPr>
              <w:t>Объем погашения в 202</w:t>
            </w:r>
            <w:r w:rsidR="0006267A">
              <w:rPr>
                <w:sz w:val="20"/>
                <w:szCs w:val="20"/>
              </w:rPr>
              <w:t>3</w:t>
            </w:r>
            <w:r w:rsidRPr="005F53A8">
              <w:rPr>
                <w:sz w:val="20"/>
                <w:szCs w:val="20"/>
              </w:rPr>
              <w:t xml:space="preserve"> году</w:t>
            </w:r>
          </w:p>
        </w:tc>
        <w:tc>
          <w:tcPr>
            <w:tcW w:w="1066" w:type="pct"/>
            <w:shd w:val="clear" w:color="auto" w:fill="auto"/>
          </w:tcPr>
          <w:p w:rsidR="00E863D2" w:rsidRPr="00181722" w:rsidRDefault="00E863D2" w:rsidP="0006267A">
            <w:pPr>
              <w:rPr>
                <w:sz w:val="20"/>
                <w:szCs w:val="20"/>
              </w:rPr>
            </w:pPr>
            <w:r w:rsidRPr="00181722">
              <w:rPr>
                <w:sz w:val="20"/>
                <w:szCs w:val="20"/>
              </w:rPr>
              <w:t>Планируемый объем заимствований на 1 января 202</w:t>
            </w:r>
            <w:r w:rsidR="0006267A">
              <w:rPr>
                <w:sz w:val="20"/>
                <w:szCs w:val="20"/>
              </w:rPr>
              <w:t>4</w:t>
            </w:r>
            <w:r w:rsidRPr="00181722">
              <w:rPr>
                <w:sz w:val="20"/>
                <w:szCs w:val="20"/>
              </w:rPr>
              <w:t xml:space="preserve"> года</w:t>
            </w:r>
          </w:p>
        </w:tc>
      </w:tr>
      <w:tr w:rsidR="00E863D2" w:rsidRPr="003744E7" w:rsidTr="006A4F47">
        <w:tc>
          <w:tcPr>
            <w:tcW w:w="1510" w:type="pct"/>
            <w:shd w:val="clear" w:color="auto" w:fill="auto"/>
          </w:tcPr>
          <w:p w:rsidR="00E863D2" w:rsidRPr="00181722" w:rsidRDefault="00E863D2" w:rsidP="006A4F47">
            <w:pPr>
              <w:rPr>
                <w:sz w:val="20"/>
                <w:szCs w:val="20"/>
              </w:rPr>
            </w:pPr>
            <w:r w:rsidRPr="00181722">
              <w:rPr>
                <w:sz w:val="20"/>
                <w:szCs w:val="20"/>
              </w:rPr>
              <w:t>Объем заимствований, итого: в том числе</w:t>
            </w:r>
          </w:p>
        </w:tc>
        <w:tc>
          <w:tcPr>
            <w:tcW w:w="780" w:type="pct"/>
            <w:shd w:val="clear" w:color="auto" w:fill="auto"/>
          </w:tcPr>
          <w:p w:rsidR="00E863D2" w:rsidRPr="003744E7" w:rsidRDefault="00E863D2" w:rsidP="006A4F47">
            <w:pPr>
              <w:rPr>
                <w:sz w:val="20"/>
                <w:szCs w:val="20"/>
              </w:rPr>
            </w:pPr>
          </w:p>
        </w:tc>
        <w:tc>
          <w:tcPr>
            <w:tcW w:w="870" w:type="pct"/>
            <w:shd w:val="clear" w:color="auto" w:fill="auto"/>
          </w:tcPr>
          <w:p w:rsidR="00E863D2" w:rsidRPr="003744E7" w:rsidRDefault="00E863D2" w:rsidP="006A4F47">
            <w:pPr>
              <w:rPr>
                <w:sz w:val="20"/>
                <w:szCs w:val="20"/>
              </w:rPr>
            </w:pPr>
          </w:p>
        </w:tc>
        <w:tc>
          <w:tcPr>
            <w:tcW w:w="774" w:type="pct"/>
            <w:shd w:val="clear" w:color="auto" w:fill="auto"/>
          </w:tcPr>
          <w:p w:rsidR="00E863D2" w:rsidRPr="003744E7" w:rsidRDefault="00E863D2" w:rsidP="006A4F47">
            <w:pPr>
              <w:rPr>
                <w:sz w:val="20"/>
                <w:szCs w:val="20"/>
              </w:rPr>
            </w:pPr>
          </w:p>
        </w:tc>
        <w:tc>
          <w:tcPr>
            <w:tcW w:w="1066" w:type="pct"/>
            <w:shd w:val="clear" w:color="auto" w:fill="auto"/>
          </w:tcPr>
          <w:p w:rsidR="00E863D2" w:rsidRPr="003744E7" w:rsidRDefault="00E863D2" w:rsidP="006A4F47">
            <w:pPr>
              <w:rPr>
                <w:sz w:val="20"/>
                <w:szCs w:val="20"/>
              </w:rPr>
            </w:pPr>
          </w:p>
        </w:tc>
      </w:tr>
      <w:tr w:rsidR="00E863D2" w:rsidRPr="005F53A8" w:rsidTr="006A4F47">
        <w:tc>
          <w:tcPr>
            <w:tcW w:w="1510" w:type="pct"/>
            <w:shd w:val="clear" w:color="auto" w:fill="auto"/>
          </w:tcPr>
          <w:p w:rsidR="00E863D2" w:rsidRPr="005F53A8" w:rsidRDefault="00E863D2" w:rsidP="006A4F47">
            <w:pPr>
              <w:rPr>
                <w:sz w:val="20"/>
                <w:szCs w:val="20"/>
              </w:rPr>
            </w:pPr>
            <w:r w:rsidRPr="005F53A8">
              <w:rPr>
                <w:sz w:val="20"/>
                <w:szCs w:val="20"/>
              </w:rPr>
              <w:t>Кредиты кредитных организаций</w:t>
            </w:r>
          </w:p>
        </w:tc>
        <w:tc>
          <w:tcPr>
            <w:tcW w:w="780" w:type="pct"/>
            <w:shd w:val="clear" w:color="auto" w:fill="auto"/>
          </w:tcPr>
          <w:p w:rsidR="00E863D2" w:rsidRPr="005F53A8" w:rsidRDefault="00E863D2" w:rsidP="006A4F47">
            <w:pPr>
              <w:rPr>
                <w:sz w:val="20"/>
                <w:szCs w:val="20"/>
              </w:rPr>
            </w:pPr>
          </w:p>
        </w:tc>
        <w:tc>
          <w:tcPr>
            <w:tcW w:w="870" w:type="pct"/>
            <w:shd w:val="clear" w:color="auto" w:fill="auto"/>
          </w:tcPr>
          <w:p w:rsidR="00E863D2" w:rsidRPr="005F53A8" w:rsidRDefault="00E863D2" w:rsidP="006A4F47">
            <w:pPr>
              <w:rPr>
                <w:sz w:val="20"/>
                <w:szCs w:val="20"/>
              </w:rPr>
            </w:pPr>
          </w:p>
        </w:tc>
        <w:tc>
          <w:tcPr>
            <w:tcW w:w="774" w:type="pct"/>
            <w:shd w:val="clear" w:color="auto" w:fill="auto"/>
          </w:tcPr>
          <w:p w:rsidR="00E863D2" w:rsidRPr="005F53A8" w:rsidRDefault="00E863D2" w:rsidP="006A4F47">
            <w:pPr>
              <w:rPr>
                <w:sz w:val="20"/>
                <w:szCs w:val="20"/>
              </w:rPr>
            </w:pPr>
          </w:p>
        </w:tc>
        <w:tc>
          <w:tcPr>
            <w:tcW w:w="1066" w:type="pct"/>
            <w:shd w:val="clear" w:color="auto" w:fill="auto"/>
          </w:tcPr>
          <w:p w:rsidR="00E863D2" w:rsidRPr="005F53A8" w:rsidRDefault="00E863D2" w:rsidP="006A4F47">
            <w:pPr>
              <w:rPr>
                <w:sz w:val="20"/>
                <w:szCs w:val="20"/>
              </w:rPr>
            </w:pPr>
          </w:p>
        </w:tc>
      </w:tr>
      <w:tr w:rsidR="00E863D2" w:rsidRPr="003744E7" w:rsidTr="006A4F47">
        <w:tc>
          <w:tcPr>
            <w:tcW w:w="1510" w:type="pct"/>
            <w:shd w:val="clear" w:color="auto" w:fill="auto"/>
          </w:tcPr>
          <w:p w:rsidR="00E863D2" w:rsidRPr="00181722" w:rsidRDefault="00E863D2" w:rsidP="006A4F47">
            <w:pPr>
              <w:rPr>
                <w:sz w:val="20"/>
                <w:szCs w:val="20"/>
              </w:rPr>
            </w:pPr>
            <w:r w:rsidRPr="00181722">
              <w:rPr>
                <w:sz w:val="20"/>
                <w:szCs w:val="20"/>
              </w:rPr>
              <w:t>Бюджетные кредиты на пополнение остатков средств на счете местного бюджета</w:t>
            </w:r>
          </w:p>
        </w:tc>
        <w:tc>
          <w:tcPr>
            <w:tcW w:w="780" w:type="pct"/>
            <w:shd w:val="clear" w:color="auto" w:fill="auto"/>
          </w:tcPr>
          <w:p w:rsidR="00E863D2" w:rsidRPr="003744E7" w:rsidRDefault="00E863D2" w:rsidP="006A4F47">
            <w:pPr>
              <w:rPr>
                <w:sz w:val="20"/>
                <w:szCs w:val="20"/>
              </w:rPr>
            </w:pPr>
          </w:p>
        </w:tc>
        <w:tc>
          <w:tcPr>
            <w:tcW w:w="870" w:type="pct"/>
            <w:shd w:val="clear" w:color="auto" w:fill="auto"/>
          </w:tcPr>
          <w:p w:rsidR="00E863D2" w:rsidRPr="003744E7" w:rsidRDefault="00E863D2" w:rsidP="006A4F47">
            <w:pPr>
              <w:rPr>
                <w:sz w:val="20"/>
                <w:szCs w:val="20"/>
              </w:rPr>
            </w:pPr>
          </w:p>
        </w:tc>
        <w:tc>
          <w:tcPr>
            <w:tcW w:w="774" w:type="pct"/>
            <w:shd w:val="clear" w:color="auto" w:fill="auto"/>
          </w:tcPr>
          <w:p w:rsidR="00E863D2" w:rsidRPr="003744E7" w:rsidRDefault="00E863D2" w:rsidP="006A4F47">
            <w:pPr>
              <w:rPr>
                <w:sz w:val="20"/>
                <w:szCs w:val="20"/>
              </w:rPr>
            </w:pPr>
          </w:p>
        </w:tc>
        <w:tc>
          <w:tcPr>
            <w:tcW w:w="1066" w:type="pct"/>
            <w:shd w:val="clear" w:color="auto" w:fill="auto"/>
          </w:tcPr>
          <w:p w:rsidR="00E863D2" w:rsidRPr="003744E7" w:rsidRDefault="00E863D2" w:rsidP="006A4F47">
            <w:pPr>
              <w:rPr>
                <w:sz w:val="20"/>
                <w:szCs w:val="20"/>
              </w:rPr>
            </w:pPr>
          </w:p>
        </w:tc>
      </w:tr>
      <w:tr w:rsidR="00E863D2" w:rsidRPr="005F53A8" w:rsidTr="006A4F47">
        <w:tc>
          <w:tcPr>
            <w:tcW w:w="1510" w:type="pct"/>
            <w:shd w:val="clear" w:color="auto" w:fill="auto"/>
          </w:tcPr>
          <w:p w:rsidR="00E863D2" w:rsidRPr="00181722" w:rsidRDefault="00E863D2" w:rsidP="006A4F47">
            <w:pPr>
              <w:rPr>
                <w:sz w:val="20"/>
                <w:szCs w:val="20"/>
              </w:rPr>
            </w:pPr>
            <w:r w:rsidRPr="00181722">
              <w:rPr>
                <w:sz w:val="20"/>
                <w:szCs w:val="20"/>
              </w:rPr>
              <w:t>Бюджетные кредиты от других бюджетов бюджетной системы Российской Федерации</w:t>
            </w:r>
          </w:p>
        </w:tc>
        <w:tc>
          <w:tcPr>
            <w:tcW w:w="780" w:type="pct"/>
            <w:shd w:val="clear" w:color="auto" w:fill="auto"/>
          </w:tcPr>
          <w:p w:rsidR="00E863D2" w:rsidRPr="005F53A8" w:rsidRDefault="0006267A" w:rsidP="006A4F47">
            <w:pPr>
              <w:rPr>
                <w:sz w:val="20"/>
                <w:szCs w:val="20"/>
              </w:rPr>
            </w:pPr>
            <w:r>
              <w:rPr>
                <w:sz w:val="20"/>
                <w:szCs w:val="20"/>
              </w:rPr>
              <w:t>15 258 000</w:t>
            </w:r>
          </w:p>
        </w:tc>
        <w:tc>
          <w:tcPr>
            <w:tcW w:w="870" w:type="pct"/>
            <w:shd w:val="clear" w:color="auto" w:fill="auto"/>
          </w:tcPr>
          <w:p w:rsidR="00E863D2" w:rsidRPr="005F53A8" w:rsidRDefault="00E863D2" w:rsidP="006A4F47">
            <w:pPr>
              <w:rPr>
                <w:sz w:val="20"/>
                <w:szCs w:val="20"/>
              </w:rPr>
            </w:pPr>
          </w:p>
        </w:tc>
        <w:tc>
          <w:tcPr>
            <w:tcW w:w="774" w:type="pct"/>
            <w:shd w:val="clear" w:color="auto" w:fill="auto"/>
          </w:tcPr>
          <w:p w:rsidR="00E863D2" w:rsidRPr="005F53A8" w:rsidRDefault="00E863D2" w:rsidP="006A4F47">
            <w:pPr>
              <w:rPr>
                <w:sz w:val="20"/>
                <w:szCs w:val="20"/>
              </w:rPr>
            </w:pPr>
            <w:r>
              <w:rPr>
                <w:sz w:val="20"/>
                <w:szCs w:val="20"/>
              </w:rPr>
              <w:t>5 086 000</w:t>
            </w:r>
          </w:p>
        </w:tc>
        <w:tc>
          <w:tcPr>
            <w:tcW w:w="1066" w:type="pct"/>
            <w:shd w:val="clear" w:color="auto" w:fill="auto"/>
          </w:tcPr>
          <w:p w:rsidR="00E863D2" w:rsidRPr="005F53A8" w:rsidRDefault="00E863D2" w:rsidP="0006267A">
            <w:pPr>
              <w:rPr>
                <w:sz w:val="20"/>
                <w:szCs w:val="20"/>
              </w:rPr>
            </w:pPr>
            <w:r>
              <w:rPr>
                <w:sz w:val="20"/>
                <w:szCs w:val="20"/>
              </w:rPr>
              <w:t>1</w:t>
            </w:r>
            <w:r w:rsidR="0006267A">
              <w:rPr>
                <w:sz w:val="20"/>
                <w:szCs w:val="20"/>
              </w:rPr>
              <w:t>0</w:t>
            </w:r>
            <w:r>
              <w:rPr>
                <w:sz w:val="20"/>
                <w:szCs w:val="20"/>
              </w:rPr>
              <w:t> </w:t>
            </w:r>
            <w:r w:rsidR="0006267A">
              <w:rPr>
                <w:sz w:val="20"/>
                <w:szCs w:val="20"/>
              </w:rPr>
              <w:t>17</w:t>
            </w:r>
            <w:r>
              <w:rPr>
                <w:sz w:val="20"/>
                <w:szCs w:val="20"/>
              </w:rPr>
              <w:t>2 000</w:t>
            </w:r>
          </w:p>
        </w:tc>
      </w:tr>
      <w:tr w:rsidR="00E863D2" w:rsidRPr="005F53A8" w:rsidTr="006A4F47">
        <w:tc>
          <w:tcPr>
            <w:tcW w:w="1510" w:type="pct"/>
            <w:shd w:val="clear" w:color="auto" w:fill="auto"/>
          </w:tcPr>
          <w:p w:rsidR="00E863D2" w:rsidRPr="005F53A8" w:rsidRDefault="00E863D2" w:rsidP="006A4F47">
            <w:pPr>
              <w:rPr>
                <w:sz w:val="20"/>
                <w:szCs w:val="20"/>
              </w:rPr>
            </w:pPr>
            <w:r w:rsidRPr="005F53A8">
              <w:rPr>
                <w:sz w:val="20"/>
                <w:szCs w:val="20"/>
              </w:rPr>
              <w:lastRenderedPageBreak/>
              <w:t>Всего объем внутренних заимствований</w:t>
            </w:r>
          </w:p>
        </w:tc>
        <w:tc>
          <w:tcPr>
            <w:tcW w:w="780" w:type="pct"/>
            <w:shd w:val="clear" w:color="auto" w:fill="auto"/>
          </w:tcPr>
          <w:p w:rsidR="00E863D2" w:rsidRPr="005F53A8" w:rsidRDefault="0006267A" w:rsidP="006A4F47">
            <w:pPr>
              <w:rPr>
                <w:sz w:val="20"/>
                <w:szCs w:val="20"/>
              </w:rPr>
            </w:pPr>
            <w:r>
              <w:rPr>
                <w:sz w:val="20"/>
                <w:szCs w:val="20"/>
              </w:rPr>
              <w:t>15 258</w:t>
            </w:r>
            <w:r w:rsidR="00E863D2">
              <w:rPr>
                <w:sz w:val="20"/>
                <w:szCs w:val="20"/>
              </w:rPr>
              <w:t xml:space="preserve"> 000</w:t>
            </w:r>
          </w:p>
        </w:tc>
        <w:tc>
          <w:tcPr>
            <w:tcW w:w="870" w:type="pct"/>
            <w:shd w:val="clear" w:color="auto" w:fill="auto"/>
          </w:tcPr>
          <w:p w:rsidR="00E863D2" w:rsidRPr="005F53A8" w:rsidRDefault="00E863D2" w:rsidP="006A4F47">
            <w:pPr>
              <w:rPr>
                <w:sz w:val="20"/>
                <w:szCs w:val="20"/>
              </w:rPr>
            </w:pPr>
          </w:p>
        </w:tc>
        <w:tc>
          <w:tcPr>
            <w:tcW w:w="774" w:type="pct"/>
            <w:shd w:val="clear" w:color="auto" w:fill="auto"/>
          </w:tcPr>
          <w:p w:rsidR="00E863D2" w:rsidRPr="005F53A8" w:rsidRDefault="00E863D2" w:rsidP="006A4F47">
            <w:pPr>
              <w:rPr>
                <w:sz w:val="20"/>
                <w:szCs w:val="20"/>
              </w:rPr>
            </w:pPr>
            <w:r>
              <w:rPr>
                <w:sz w:val="20"/>
                <w:szCs w:val="20"/>
              </w:rPr>
              <w:t>5 086 000</w:t>
            </w:r>
          </w:p>
        </w:tc>
        <w:tc>
          <w:tcPr>
            <w:tcW w:w="1066" w:type="pct"/>
            <w:shd w:val="clear" w:color="auto" w:fill="auto"/>
          </w:tcPr>
          <w:p w:rsidR="00E863D2" w:rsidRPr="005F53A8" w:rsidRDefault="0006267A" w:rsidP="0006267A">
            <w:pPr>
              <w:rPr>
                <w:sz w:val="20"/>
                <w:szCs w:val="20"/>
              </w:rPr>
            </w:pPr>
            <w:r>
              <w:rPr>
                <w:sz w:val="20"/>
                <w:szCs w:val="20"/>
              </w:rPr>
              <w:t>10</w:t>
            </w:r>
            <w:r w:rsidR="00E863D2">
              <w:rPr>
                <w:sz w:val="20"/>
                <w:szCs w:val="20"/>
              </w:rPr>
              <w:t> </w:t>
            </w:r>
            <w:r>
              <w:rPr>
                <w:sz w:val="20"/>
                <w:szCs w:val="20"/>
              </w:rPr>
              <w:t>17</w:t>
            </w:r>
            <w:r w:rsidR="00E863D2">
              <w:rPr>
                <w:sz w:val="20"/>
                <w:szCs w:val="20"/>
              </w:rPr>
              <w:t>2 000</w:t>
            </w:r>
          </w:p>
        </w:tc>
      </w:tr>
    </w:tbl>
    <w:p w:rsidR="0009339D" w:rsidRDefault="0009339D">
      <w:pPr>
        <w:pStyle w:val="a3"/>
        <w:spacing w:before="10"/>
        <w:rPr>
          <w:sz w:val="27"/>
        </w:rPr>
      </w:pPr>
    </w:p>
    <w:p w:rsidR="0009339D" w:rsidRPr="006A06E3" w:rsidRDefault="006A4F47">
      <w:pPr>
        <w:pStyle w:val="a3"/>
        <w:ind w:left="525" w:right="156"/>
        <w:jc w:val="center"/>
      </w:pPr>
      <w:r w:rsidRPr="006A06E3">
        <w:t>Исполнение</w:t>
      </w:r>
      <w:r w:rsidR="00C737DF">
        <w:t xml:space="preserve"> р</w:t>
      </w:r>
      <w:r w:rsidRPr="006A06E3">
        <w:t>езервного фондаместногобюджета</w:t>
      </w:r>
      <w:r w:rsidR="00431E84">
        <w:t>за</w:t>
      </w:r>
      <w:r w:rsidR="00C1649C" w:rsidRPr="006A06E3">
        <w:t xml:space="preserve"> 2023 год</w:t>
      </w:r>
    </w:p>
    <w:p w:rsidR="00E55B63" w:rsidRDefault="00E55B63" w:rsidP="002D39FC">
      <w:pPr>
        <w:jc w:val="both"/>
        <w:rPr>
          <w:sz w:val="28"/>
          <w:szCs w:val="28"/>
        </w:rPr>
      </w:pPr>
    </w:p>
    <w:p w:rsidR="00F15BE5" w:rsidRPr="00ED0CB1" w:rsidRDefault="00F15BE5" w:rsidP="002D39FC">
      <w:pPr>
        <w:jc w:val="both"/>
        <w:rPr>
          <w:sz w:val="28"/>
          <w:szCs w:val="28"/>
        </w:rPr>
      </w:pPr>
    </w:p>
    <w:p w:rsidR="00F15BE5" w:rsidRPr="00DC6822" w:rsidRDefault="00F15BE5" w:rsidP="00F15BE5">
      <w:pPr>
        <w:jc w:val="right"/>
        <w:rPr>
          <w:sz w:val="28"/>
          <w:szCs w:val="28"/>
        </w:rPr>
      </w:pPr>
      <w:r w:rsidRPr="00DC6822">
        <w:rPr>
          <w:sz w:val="28"/>
          <w:szCs w:val="28"/>
        </w:rPr>
        <w:t>Тыс.руб.</w:t>
      </w:r>
    </w:p>
    <w:p w:rsidR="00F15BE5" w:rsidRPr="000D4DB7" w:rsidRDefault="00F15BE5" w:rsidP="00F15BE5">
      <w:pPr>
        <w:jc w:val="right"/>
        <w:rPr>
          <w:sz w:val="28"/>
        </w:rPr>
      </w:pPr>
    </w:p>
    <w:tbl>
      <w:tblPr>
        <w:tblW w:w="0" w:type="auto"/>
        <w:tblInd w:w="108" w:type="dxa"/>
        <w:tblLook w:val="0000"/>
      </w:tblPr>
      <w:tblGrid>
        <w:gridCol w:w="598"/>
        <w:gridCol w:w="8049"/>
        <w:gridCol w:w="1103"/>
      </w:tblGrid>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 п/п</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Наименование</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 xml:space="preserve">Сумма </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1.</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мероприятия по поддержке отдельных государственных и муниципальных учреждений и других организаций.</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289,0</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2.</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разовое поощрение граждан, государственных и муниципальных служащих, работников, замещающие должности, не относящиеся к должностям муниципальной службы, и должностных лиц органов государственной власти, иных государственных органов и органов местного самоуправления, организаций в связи с юбилейными датами, профессиональными праздниками, победителей конкурсов и соревнований.</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94,0</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3.</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оказание материальной помощи военнослужащим, сотрудникам правоохранительных органов, принимавшим участие в боевых действиях, семьям и родителям военнослужащих, сотрудников правоохранительных органов, погибших при защите интересов государства.</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29,6</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4.</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прием и обслуживание делегаций, проведение встреч, семинаров, заседаний и другие представительские расходы.</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1 402,5</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5.</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погребение.</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6.</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мероприятия по поддержке общественных организаций и объединений.</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7.</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проведение юбилейных мероприятий.</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8.</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изготовление наград, юбилейных медалей.</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9.</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оказание разовой материальной помощи гражданам.</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472,8</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10.</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поощрение граждан, награжденных Почетной грамотой Администрации Струго-Красненского района.</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11.</w:t>
            </w: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На иные цели по решению Главы района.</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524,8</w:t>
            </w:r>
          </w:p>
        </w:tc>
      </w:tr>
      <w:tr w:rsidR="00F15BE5" w:rsidRPr="00DC6822" w:rsidTr="00C1649C">
        <w:tc>
          <w:tcPr>
            <w:tcW w:w="0" w:type="auto"/>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p>
        </w:tc>
        <w:tc>
          <w:tcPr>
            <w:tcW w:w="8049" w:type="dxa"/>
            <w:tcBorders>
              <w:top w:val="single" w:sz="4" w:space="0" w:color="000000"/>
              <w:left w:val="single" w:sz="4" w:space="0" w:color="000000"/>
              <w:bottom w:val="single" w:sz="4" w:space="0" w:color="000000"/>
            </w:tcBorders>
            <w:shd w:val="clear" w:color="auto" w:fill="auto"/>
          </w:tcPr>
          <w:p w:rsidR="00F15BE5" w:rsidRPr="00DC6822" w:rsidRDefault="00F15BE5" w:rsidP="002D374C">
            <w:pPr>
              <w:rPr>
                <w:sz w:val="24"/>
                <w:szCs w:val="24"/>
              </w:rPr>
            </w:pPr>
            <w:r w:rsidRPr="00DC6822">
              <w:rPr>
                <w:sz w:val="24"/>
                <w:szCs w:val="24"/>
              </w:rPr>
              <w:t>Итого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5BE5" w:rsidRPr="00DC6822" w:rsidRDefault="00F15BE5" w:rsidP="002D374C">
            <w:pPr>
              <w:jc w:val="right"/>
              <w:rPr>
                <w:sz w:val="24"/>
                <w:szCs w:val="24"/>
              </w:rPr>
            </w:pPr>
            <w:r w:rsidRPr="00DC6822">
              <w:rPr>
                <w:sz w:val="24"/>
                <w:szCs w:val="24"/>
              </w:rPr>
              <w:t>2 812,7</w:t>
            </w:r>
          </w:p>
        </w:tc>
      </w:tr>
    </w:tbl>
    <w:p w:rsidR="00F15BE5" w:rsidRDefault="00F15BE5" w:rsidP="00F15BE5">
      <w:pPr>
        <w:rPr>
          <w:sz w:val="28"/>
        </w:rPr>
      </w:pPr>
    </w:p>
    <w:p w:rsidR="00F15BE5" w:rsidRPr="000D7D39" w:rsidRDefault="00F15BE5" w:rsidP="00F15BE5">
      <w:pPr>
        <w:jc w:val="both"/>
        <w:rPr>
          <w:sz w:val="28"/>
          <w:szCs w:val="28"/>
        </w:rPr>
      </w:pPr>
      <w:r w:rsidRPr="000D7D39">
        <w:rPr>
          <w:sz w:val="28"/>
          <w:szCs w:val="28"/>
        </w:rPr>
        <w:t xml:space="preserve">Расходование средств на защиту населения и территорий от чрезвычайных ситуаций </w:t>
      </w:r>
    </w:p>
    <w:p w:rsidR="00F15BE5" w:rsidRPr="000D7D39" w:rsidRDefault="00F15BE5" w:rsidP="00F15BE5">
      <w:pPr>
        <w:jc w:val="right"/>
        <w:rPr>
          <w:sz w:val="28"/>
          <w:szCs w:val="28"/>
        </w:rPr>
      </w:pPr>
      <w:r w:rsidRPr="000D7D39">
        <w:rPr>
          <w:sz w:val="28"/>
          <w:szCs w:val="28"/>
        </w:rPr>
        <w:t>Тыс.руб.</w:t>
      </w:r>
    </w:p>
    <w:p w:rsidR="00F15BE5" w:rsidRPr="000D7D39" w:rsidRDefault="00F15BE5" w:rsidP="00F15BE5">
      <w:pPr>
        <w:jc w:val="both"/>
        <w:rPr>
          <w:sz w:val="28"/>
          <w:szCs w:val="28"/>
        </w:rPr>
      </w:pPr>
    </w:p>
    <w:tbl>
      <w:tblPr>
        <w:tblW w:w="0" w:type="auto"/>
        <w:tblInd w:w="113" w:type="dxa"/>
        <w:tblLook w:val="04A0"/>
      </w:tblPr>
      <w:tblGrid>
        <w:gridCol w:w="8642"/>
        <w:gridCol w:w="1103"/>
      </w:tblGrid>
      <w:tr w:rsidR="00F15BE5" w:rsidRPr="00C1649C" w:rsidTr="00C1649C">
        <w:trPr>
          <w:trHeight w:val="360"/>
        </w:trPr>
        <w:tc>
          <w:tcPr>
            <w:tcW w:w="8642" w:type="dxa"/>
            <w:tcBorders>
              <w:top w:val="single" w:sz="4" w:space="0" w:color="auto"/>
              <w:left w:val="single" w:sz="4" w:space="0" w:color="auto"/>
              <w:bottom w:val="single" w:sz="4" w:space="0" w:color="auto"/>
              <w:right w:val="single" w:sz="4" w:space="0" w:color="000000"/>
            </w:tcBorders>
            <w:shd w:val="clear" w:color="auto" w:fill="auto"/>
            <w:noWrap/>
            <w:hideMark/>
          </w:tcPr>
          <w:p w:rsidR="00F15BE5" w:rsidRPr="00C1649C" w:rsidRDefault="00F15BE5" w:rsidP="002D374C">
            <w:pPr>
              <w:rPr>
                <w:color w:val="000000"/>
                <w:sz w:val="24"/>
                <w:szCs w:val="24"/>
                <w:lang w:eastAsia="ru-RU"/>
              </w:rPr>
            </w:pPr>
            <w:r w:rsidRPr="00C1649C">
              <w:rPr>
                <w:color w:val="000000"/>
                <w:sz w:val="24"/>
                <w:szCs w:val="24"/>
              </w:rPr>
              <w:t>Наименование</w:t>
            </w:r>
          </w:p>
        </w:tc>
        <w:tc>
          <w:tcPr>
            <w:tcW w:w="1103" w:type="dxa"/>
            <w:tcBorders>
              <w:top w:val="single" w:sz="4" w:space="0" w:color="auto"/>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Сумма</w:t>
            </w:r>
          </w:p>
        </w:tc>
      </w:tr>
      <w:tr w:rsidR="00F15BE5" w:rsidRPr="00C1649C" w:rsidTr="00C1649C">
        <w:trPr>
          <w:trHeight w:val="431"/>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Приобретение насосов</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801,1</w:t>
            </w:r>
          </w:p>
        </w:tc>
      </w:tr>
      <w:tr w:rsidR="00F15BE5" w:rsidRPr="00C1649C" w:rsidTr="00C1649C">
        <w:trPr>
          <w:trHeight w:val="572"/>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Приобретение материалов и оплата работ для устранения аварийных ситуаций в котельных</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756,5</w:t>
            </w:r>
          </w:p>
        </w:tc>
      </w:tr>
      <w:tr w:rsidR="00F15BE5" w:rsidRPr="00C1649C" w:rsidTr="00C1649C">
        <w:trPr>
          <w:trHeight w:val="566"/>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Приобретение материалов для устранения аварийных ситуаций в центральном водопроводе</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183,4</w:t>
            </w:r>
          </w:p>
        </w:tc>
      </w:tr>
      <w:tr w:rsidR="00F15BE5" w:rsidRPr="00C1649C" w:rsidTr="00C1649C">
        <w:trPr>
          <w:trHeight w:val="262"/>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 xml:space="preserve">Спил аварийных деревьев на гражданском кладбище в д. </w:t>
            </w:r>
            <w:proofErr w:type="spellStart"/>
            <w:r w:rsidRPr="00C1649C">
              <w:rPr>
                <w:color w:val="000000"/>
                <w:sz w:val="24"/>
                <w:szCs w:val="24"/>
              </w:rPr>
              <w:t>Демяховщина</w:t>
            </w:r>
            <w:proofErr w:type="spellEnd"/>
            <w:r w:rsidRPr="00C1649C">
              <w:rPr>
                <w:color w:val="000000"/>
                <w:sz w:val="24"/>
                <w:szCs w:val="24"/>
              </w:rPr>
              <w:t>, д. Палицы</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100,0</w:t>
            </w:r>
          </w:p>
        </w:tc>
      </w:tr>
      <w:tr w:rsidR="00F15BE5" w:rsidRPr="00C1649C" w:rsidTr="00C1649C">
        <w:trPr>
          <w:trHeight w:val="375"/>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Прочистка канализации</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115,0</w:t>
            </w:r>
          </w:p>
        </w:tc>
      </w:tr>
      <w:tr w:rsidR="00F15BE5" w:rsidRPr="00C1649C" w:rsidTr="00C1649C">
        <w:trPr>
          <w:trHeight w:val="292"/>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Подъем утопленных насосов</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119,5</w:t>
            </w:r>
          </w:p>
        </w:tc>
      </w:tr>
      <w:tr w:rsidR="00F15BE5" w:rsidRPr="00C1649C" w:rsidTr="00C1649C">
        <w:trPr>
          <w:trHeight w:val="348"/>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Оплата транспортных услуг по подвозу котлов</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30,0</w:t>
            </w:r>
          </w:p>
        </w:tc>
      </w:tr>
      <w:tr w:rsidR="00F15BE5" w:rsidRPr="00C1649C" w:rsidTr="00C1649C">
        <w:trPr>
          <w:trHeight w:val="375"/>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Ремонт помещений общественной бани</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157,0</w:t>
            </w:r>
          </w:p>
        </w:tc>
      </w:tr>
      <w:tr w:rsidR="00F15BE5" w:rsidRPr="00C1649C" w:rsidTr="00C1649C">
        <w:trPr>
          <w:trHeight w:val="316"/>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lastRenderedPageBreak/>
              <w:t>Ремонт печей в муниципальном жилье</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14,9</w:t>
            </w:r>
          </w:p>
        </w:tc>
      </w:tr>
      <w:tr w:rsidR="00F15BE5" w:rsidRPr="00C1649C" w:rsidTr="00C1649C">
        <w:trPr>
          <w:trHeight w:val="375"/>
        </w:trPr>
        <w:tc>
          <w:tcPr>
            <w:tcW w:w="8642" w:type="dxa"/>
            <w:tcBorders>
              <w:top w:val="single" w:sz="4" w:space="0" w:color="auto"/>
              <w:left w:val="single" w:sz="4" w:space="0" w:color="auto"/>
              <w:bottom w:val="single" w:sz="4" w:space="0" w:color="auto"/>
              <w:right w:val="single" w:sz="4" w:space="0" w:color="000000"/>
            </w:tcBorders>
            <w:shd w:val="clear" w:color="auto" w:fill="auto"/>
            <w:hideMark/>
          </w:tcPr>
          <w:p w:rsidR="00F15BE5" w:rsidRPr="00C1649C" w:rsidRDefault="00F15BE5" w:rsidP="002D374C">
            <w:pPr>
              <w:rPr>
                <w:color w:val="000000"/>
                <w:sz w:val="24"/>
                <w:szCs w:val="24"/>
              </w:rPr>
            </w:pPr>
            <w:r w:rsidRPr="00C1649C">
              <w:rPr>
                <w:color w:val="000000"/>
                <w:sz w:val="24"/>
                <w:szCs w:val="24"/>
              </w:rPr>
              <w:t>Всего</w:t>
            </w:r>
          </w:p>
        </w:tc>
        <w:tc>
          <w:tcPr>
            <w:tcW w:w="1103" w:type="dxa"/>
            <w:tcBorders>
              <w:top w:val="nil"/>
              <w:left w:val="nil"/>
              <w:bottom w:val="single" w:sz="4" w:space="0" w:color="auto"/>
              <w:right w:val="single" w:sz="4" w:space="0" w:color="auto"/>
            </w:tcBorders>
            <w:shd w:val="clear" w:color="auto" w:fill="auto"/>
            <w:noWrap/>
            <w:hideMark/>
          </w:tcPr>
          <w:p w:rsidR="00F15BE5" w:rsidRPr="00C1649C" w:rsidRDefault="00F15BE5" w:rsidP="002D374C">
            <w:pPr>
              <w:jc w:val="center"/>
              <w:rPr>
                <w:color w:val="000000"/>
                <w:sz w:val="24"/>
                <w:szCs w:val="24"/>
              </w:rPr>
            </w:pPr>
            <w:r w:rsidRPr="00C1649C">
              <w:rPr>
                <w:color w:val="000000"/>
                <w:sz w:val="24"/>
                <w:szCs w:val="24"/>
              </w:rPr>
              <w:t>2 277,4</w:t>
            </w:r>
          </w:p>
        </w:tc>
      </w:tr>
    </w:tbl>
    <w:p w:rsidR="0009339D" w:rsidRDefault="0009339D">
      <w:pPr>
        <w:pStyle w:val="a3"/>
        <w:spacing w:before="11"/>
        <w:rPr>
          <w:sz w:val="20"/>
        </w:rPr>
      </w:pPr>
    </w:p>
    <w:p w:rsidR="0009339D" w:rsidRDefault="0009339D">
      <w:pPr>
        <w:pStyle w:val="a3"/>
        <w:rPr>
          <w:sz w:val="20"/>
        </w:rPr>
      </w:pPr>
    </w:p>
    <w:p w:rsidR="0009339D" w:rsidRDefault="0009339D">
      <w:pPr>
        <w:pStyle w:val="a3"/>
        <w:rPr>
          <w:sz w:val="20"/>
        </w:rPr>
      </w:pPr>
    </w:p>
    <w:p w:rsidR="0009339D" w:rsidRDefault="00C1649C">
      <w:pPr>
        <w:pStyle w:val="a3"/>
        <w:spacing w:before="5"/>
      </w:pPr>
      <w:r>
        <w:t>Начальник финансового управления</w:t>
      </w:r>
    </w:p>
    <w:p w:rsidR="00C1649C" w:rsidRDefault="00C1649C">
      <w:pPr>
        <w:pStyle w:val="a3"/>
        <w:spacing w:before="5"/>
      </w:pPr>
      <w:r>
        <w:t>Администрации Струго-Красненского</w:t>
      </w:r>
    </w:p>
    <w:p w:rsidR="00C1649C" w:rsidRDefault="00C737DF">
      <w:pPr>
        <w:pStyle w:val="a3"/>
        <w:spacing w:before="5"/>
      </w:pPr>
      <w:r>
        <w:t>м</w:t>
      </w:r>
      <w:r w:rsidR="00C1649C">
        <w:t>униципального округа      Ю.В.Григорьева</w:t>
      </w:r>
    </w:p>
    <w:sectPr w:rsidR="00C1649C" w:rsidSect="000F76A5">
      <w:headerReference w:type="default" r:id="rId9"/>
      <w:pgSz w:w="11910" w:h="16840"/>
      <w:pgMar w:top="1134" w:right="1134" w:bottom="567" w:left="1134" w:header="687"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4C" w:rsidRDefault="002D374C">
      <w:r>
        <w:separator/>
      </w:r>
    </w:p>
  </w:endnote>
  <w:endnote w:type="continuationSeparator" w:id="1">
    <w:p w:rsidR="002D374C" w:rsidRDefault="002D3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4C" w:rsidRDefault="002D374C">
      <w:r>
        <w:separator/>
      </w:r>
    </w:p>
  </w:footnote>
  <w:footnote w:type="continuationSeparator" w:id="1">
    <w:p w:rsidR="002D374C" w:rsidRDefault="002D3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4C" w:rsidRDefault="002D374C">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4C" w:rsidRDefault="002D374C">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4F90"/>
    <w:multiLevelType w:val="multilevel"/>
    <w:tmpl w:val="E0DE5D62"/>
    <w:lvl w:ilvl="0">
      <w:start w:val="1"/>
      <w:numFmt w:val="decimal"/>
      <w:lvlText w:val="%1."/>
      <w:lvlJc w:val="left"/>
      <w:pPr>
        <w:ind w:left="1215" w:hanging="290"/>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17"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8" w:hanging="75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55" w:hanging="753"/>
      </w:pPr>
      <w:rPr>
        <w:rFonts w:hint="default"/>
        <w:lang w:val="ru-RU" w:eastAsia="en-US" w:bidi="ar-SA"/>
      </w:rPr>
    </w:lvl>
    <w:lvl w:ilvl="4">
      <w:numFmt w:val="bullet"/>
      <w:lvlText w:val="•"/>
      <w:lvlJc w:val="left"/>
      <w:pPr>
        <w:ind w:left="3691" w:hanging="753"/>
      </w:pPr>
      <w:rPr>
        <w:rFonts w:hint="default"/>
        <w:lang w:val="ru-RU" w:eastAsia="en-US" w:bidi="ar-SA"/>
      </w:rPr>
    </w:lvl>
    <w:lvl w:ilvl="5">
      <w:numFmt w:val="bullet"/>
      <w:lvlText w:val="•"/>
      <w:lvlJc w:val="left"/>
      <w:pPr>
        <w:ind w:left="4827" w:hanging="753"/>
      </w:pPr>
      <w:rPr>
        <w:rFonts w:hint="default"/>
        <w:lang w:val="ru-RU" w:eastAsia="en-US" w:bidi="ar-SA"/>
      </w:rPr>
    </w:lvl>
    <w:lvl w:ilvl="6">
      <w:numFmt w:val="bullet"/>
      <w:lvlText w:val="•"/>
      <w:lvlJc w:val="left"/>
      <w:pPr>
        <w:ind w:left="5963" w:hanging="753"/>
      </w:pPr>
      <w:rPr>
        <w:rFonts w:hint="default"/>
        <w:lang w:val="ru-RU" w:eastAsia="en-US" w:bidi="ar-SA"/>
      </w:rPr>
    </w:lvl>
    <w:lvl w:ilvl="7">
      <w:numFmt w:val="bullet"/>
      <w:lvlText w:val="•"/>
      <w:lvlJc w:val="left"/>
      <w:pPr>
        <w:ind w:left="7099" w:hanging="753"/>
      </w:pPr>
      <w:rPr>
        <w:rFonts w:hint="default"/>
        <w:lang w:val="ru-RU" w:eastAsia="en-US" w:bidi="ar-SA"/>
      </w:rPr>
    </w:lvl>
    <w:lvl w:ilvl="8">
      <w:numFmt w:val="bullet"/>
      <w:lvlText w:val="•"/>
      <w:lvlJc w:val="left"/>
      <w:pPr>
        <w:ind w:left="8234" w:hanging="753"/>
      </w:pPr>
      <w:rPr>
        <w:rFonts w:hint="default"/>
        <w:lang w:val="ru-RU" w:eastAsia="en-US" w:bidi="ar-SA"/>
      </w:rPr>
    </w:lvl>
  </w:abstractNum>
  <w:abstractNum w:abstractNumId="1">
    <w:nsid w:val="207E28AA"/>
    <w:multiLevelType w:val="multilevel"/>
    <w:tmpl w:val="FD626640"/>
    <w:lvl w:ilvl="0">
      <w:start w:val="2"/>
      <w:numFmt w:val="decimal"/>
      <w:lvlText w:val="%1"/>
      <w:lvlJc w:val="left"/>
      <w:pPr>
        <w:ind w:left="218" w:hanging="447"/>
      </w:pPr>
      <w:rPr>
        <w:rFonts w:hint="default"/>
        <w:lang w:val="ru-RU" w:eastAsia="en-US" w:bidi="ar-SA"/>
      </w:rPr>
    </w:lvl>
    <w:lvl w:ilvl="1">
      <w:start w:val="3"/>
      <w:numFmt w:val="decimal"/>
      <w:lvlText w:val="%1.%2"/>
      <w:lvlJc w:val="left"/>
      <w:pPr>
        <w:ind w:left="218" w:hanging="44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47"/>
      </w:pPr>
      <w:rPr>
        <w:rFonts w:hint="default"/>
        <w:lang w:val="ru-RU" w:eastAsia="en-US" w:bidi="ar-SA"/>
      </w:rPr>
    </w:lvl>
    <w:lvl w:ilvl="3">
      <w:numFmt w:val="bullet"/>
      <w:lvlText w:val="•"/>
      <w:lvlJc w:val="left"/>
      <w:pPr>
        <w:ind w:left="3305" w:hanging="447"/>
      </w:pPr>
      <w:rPr>
        <w:rFonts w:hint="default"/>
        <w:lang w:val="ru-RU" w:eastAsia="en-US" w:bidi="ar-SA"/>
      </w:rPr>
    </w:lvl>
    <w:lvl w:ilvl="4">
      <w:numFmt w:val="bullet"/>
      <w:lvlText w:val="•"/>
      <w:lvlJc w:val="left"/>
      <w:pPr>
        <w:ind w:left="4334" w:hanging="447"/>
      </w:pPr>
      <w:rPr>
        <w:rFonts w:hint="default"/>
        <w:lang w:val="ru-RU" w:eastAsia="en-US" w:bidi="ar-SA"/>
      </w:rPr>
    </w:lvl>
    <w:lvl w:ilvl="5">
      <w:numFmt w:val="bullet"/>
      <w:lvlText w:val="•"/>
      <w:lvlJc w:val="left"/>
      <w:pPr>
        <w:ind w:left="5363" w:hanging="447"/>
      </w:pPr>
      <w:rPr>
        <w:rFonts w:hint="default"/>
        <w:lang w:val="ru-RU" w:eastAsia="en-US" w:bidi="ar-SA"/>
      </w:rPr>
    </w:lvl>
    <w:lvl w:ilvl="6">
      <w:numFmt w:val="bullet"/>
      <w:lvlText w:val="•"/>
      <w:lvlJc w:val="left"/>
      <w:pPr>
        <w:ind w:left="6391" w:hanging="447"/>
      </w:pPr>
      <w:rPr>
        <w:rFonts w:hint="default"/>
        <w:lang w:val="ru-RU" w:eastAsia="en-US" w:bidi="ar-SA"/>
      </w:rPr>
    </w:lvl>
    <w:lvl w:ilvl="7">
      <w:numFmt w:val="bullet"/>
      <w:lvlText w:val="•"/>
      <w:lvlJc w:val="left"/>
      <w:pPr>
        <w:ind w:left="7420" w:hanging="447"/>
      </w:pPr>
      <w:rPr>
        <w:rFonts w:hint="default"/>
        <w:lang w:val="ru-RU" w:eastAsia="en-US" w:bidi="ar-SA"/>
      </w:rPr>
    </w:lvl>
    <w:lvl w:ilvl="8">
      <w:numFmt w:val="bullet"/>
      <w:lvlText w:val="•"/>
      <w:lvlJc w:val="left"/>
      <w:pPr>
        <w:ind w:left="8449" w:hanging="447"/>
      </w:pPr>
      <w:rPr>
        <w:rFonts w:hint="default"/>
        <w:lang w:val="ru-RU" w:eastAsia="en-US" w:bidi="ar-SA"/>
      </w:rPr>
    </w:lvl>
  </w:abstractNum>
  <w:abstractNum w:abstractNumId="2">
    <w:nsid w:val="794236B2"/>
    <w:multiLevelType w:val="hybridMultilevel"/>
    <w:tmpl w:val="06924C74"/>
    <w:lvl w:ilvl="0" w:tplc="8D8492F4">
      <w:start w:val="1"/>
      <w:numFmt w:val="decimal"/>
      <w:lvlText w:val="%1."/>
      <w:lvlJc w:val="left"/>
      <w:pPr>
        <w:ind w:left="499" w:hanging="281"/>
      </w:pPr>
      <w:rPr>
        <w:rFonts w:ascii="Times New Roman" w:eastAsia="Times New Roman" w:hAnsi="Times New Roman" w:cs="Times New Roman" w:hint="default"/>
        <w:w w:val="100"/>
        <w:sz w:val="28"/>
        <w:szCs w:val="28"/>
        <w:lang w:val="ru-RU" w:eastAsia="en-US" w:bidi="ar-SA"/>
      </w:rPr>
    </w:lvl>
    <w:lvl w:ilvl="1" w:tplc="189ECA86">
      <w:numFmt w:val="bullet"/>
      <w:lvlText w:val="•"/>
      <w:lvlJc w:val="left"/>
      <w:pPr>
        <w:ind w:left="1500" w:hanging="281"/>
      </w:pPr>
      <w:rPr>
        <w:rFonts w:hint="default"/>
        <w:lang w:val="ru-RU" w:eastAsia="en-US" w:bidi="ar-SA"/>
      </w:rPr>
    </w:lvl>
    <w:lvl w:ilvl="2" w:tplc="21A0512C">
      <w:numFmt w:val="bullet"/>
      <w:lvlText w:val="•"/>
      <w:lvlJc w:val="left"/>
      <w:pPr>
        <w:ind w:left="2501" w:hanging="281"/>
      </w:pPr>
      <w:rPr>
        <w:rFonts w:hint="default"/>
        <w:lang w:val="ru-RU" w:eastAsia="en-US" w:bidi="ar-SA"/>
      </w:rPr>
    </w:lvl>
    <w:lvl w:ilvl="3" w:tplc="70446C1E">
      <w:numFmt w:val="bullet"/>
      <w:lvlText w:val="•"/>
      <w:lvlJc w:val="left"/>
      <w:pPr>
        <w:ind w:left="3501" w:hanging="281"/>
      </w:pPr>
      <w:rPr>
        <w:rFonts w:hint="default"/>
        <w:lang w:val="ru-RU" w:eastAsia="en-US" w:bidi="ar-SA"/>
      </w:rPr>
    </w:lvl>
    <w:lvl w:ilvl="4" w:tplc="14F2F296">
      <w:numFmt w:val="bullet"/>
      <w:lvlText w:val="•"/>
      <w:lvlJc w:val="left"/>
      <w:pPr>
        <w:ind w:left="4502" w:hanging="281"/>
      </w:pPr>
      <w:rPr>
        <w:rFonts w:hint="default"/>
        <w:lang w:val="ru-RU" w:eastAsia="en-US" w:bidi="ar-SA"/>
      </w:rPr>
    </w:lvl>
    <w:lvl w:ilvl="5" w:tplc="0DBAE5B6">
      <w:numFmt w:val="bullet"/>
      <w:lvlText w:val="•"/>
      <w:lvlJc w:val="left"/>
      <w:pPr>
        <w:ind w:left="5503" w:hanging="281"/>
      </w:pPr>
      <w:rPr>
        <w:rFonts w:hint="default"/>
        <w:lang w:val="ru-RU" w:eastAsia="en-US" w:bidi="ar-SA"/>
      </w:rPr>
    </w:lvl>
    <w:lvl w:ilvl="6" w:tplc="0B5C278E">
      <w:numFmt w:val="bullet"/>
      <w:lvlText w:val="•"/>
      <w:lvlJc w:val="left"/>
      <w:pPr>
        <w:ind w:left="6503" w:hanging="281"/>
      </w:pPr>
      <w:rPr>
        <w:rFonts w:hint="default"/>
        <w:lang w:val="ru-RU" w:eastAsia="en-US" w:bidi="ar-SA"/>
      </w:rPr>
    </w:lvl>
    <w:lvl w:ilvl="7" w:tplc="FAE832DC">
      <w:numFmt w:val="bullet"/>
      <w:lvlText w:val="•"/>
      <w:lvlJc w:val="left"/>
      <w:pPr>
        <w:ind w:left="7504" w:hanging="281"/>
      </w:pPr>
      <w:rPr>
        <w:rFonts w:hint="default"/>
        <w:lang w:val="ru-RU" w:eastAsia="en-US" w:bidi="ar-SA"/>
      </w:rPr>
    </w:lvl>
    <w:lvl w:ilvl="8" w:tplc="A92C8BD8">
      <w:numFmt w:val="bullet"/>
      <w:lvlText w:val="•"/>
      <w:lvlJc w:val="left"/>
      <w:pPr>
        <w:ind w:left="8505" w:hanging="281"/>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compat>
  <w:rsids>
    <w:rsidRoot w:val="0009339D"/>
    <w:rsid w:val="000039DF"/>
    <w:rsid w:val="0000560C"/>
    <w:rsid w:val="000212DD"/>
    <w:rsid w:val="0002332F"/>
    <w:rsid w:val="000242F9"/>
    <w:rsid w:val="00027FA8"/>
    <w:rsid w:val="00030B5F"/>
    <w:rsid w:val="00036BFB"/>
    <w:rsid w:val="00036FF2"/>
    <w:rsid w:val="000373D2"/>
    <w:rsid w:val="000413B1"/>
    <w:rsid w:val="00041E4C"/>
    <w:rsid w:val="00042CD9"/>
    <w:rsid w:val="00045E26"/>
    <w:rsid w:val="00047023"/>
    <w:rsid w:val="00050526"/>
    <w:rsid w:val="00053AE1"/>
    <w:rsid w:val="000619A0"/>
    <w:rsid w:val="0006267A"/>
    <w:rsid w:val="00064B37"/>
    <w:rsid w:val="0006531A"/>
    <w:rsid w:val="00065801"/>
    <w:rsid w:val="000666F4"/>
    <w:rsid w:val="00066C45"/>
    <w:rsid w:val="00070936"/>
    <w:rsid w:val="000709B9"/>
    <w:rsid w:val="00070EBC"/>
    <w:rsid w:val="000809C7"/>
    <w:rsid w:val="00081DD0"/>
    <w:rsid w:val="00082FBC"/>
    <w:rsid w:val="00083C25"/>
    <w:rsid w:val="00084685"/>
    <w:rsid w:val="00087917"/>
    <w:rsid w:val="00091643"/>
    <w:rsid w:val="0009339D"/>
    <w:rsid w:val="000A01F5"/>
    <w:rsid w:val="000A0DAF"/>
    <w:rsid w:val="000A2AEC"/>
    <w:rsid w:val="000A4405"/>
    <w:rsid w:val="000B0BC5"/>
    <w:rsid w:val="000B109A"/>
    <w:rsid w:val="000B1FBC"/>
    <w:rsid w:val="000B293D"/>
    <w:rsid w:val="000B52D1"/>
    <w:rsid w:val="000B5C9A"/>
    <w:rsid w:val="000B71FD"/>
    <w:rsid w:val="000D073A"/>
    <w:rsid w:val="000E2D43"/>
    <w:rsid w:val="000E7773"/>
    <w:rsid w:val="000E788D"/>
    <w:rsid w:val="000F035A"/>
    <w:rsid w:val="000F083D"/>
    <w:rsid w:val="000F6938"/>
    <w:rsid w:val="000F76A5"/>
    <w:rsid w:val="00103BC4"/>
    <w:rsid w:val="00107056"/>
    <w:rsid w:val="00111D66"/>
    <w:rsid w:val="0011252E"/>
    <w:rsid w:val="00112BFE"/>
    <w:rsid w:val="00121E33"/>
    <w:rsid w:val="001255BE"/>
    <w:rsid w:val="0013103E"/>
    <w:rsid w:val="00131BE0"/>
    <w:rsid w:val="00135087"/>
    <w:rsid w:val="00137352"/>
    <w:rsid w:val="00145541"/>
    <w:rsid w:val="00152B7F"/>
    <w:rsid w:val="00154963"/>
    <w:rsid w:val="00155FBD"/>
    <w:rsid w:val="0016111B"/>
    <w:rsid w:val="00161648"/>
    <w:rsid w:val="00167482"/>
    <w:rsid w:val="00181765"/>
    <w:rsid w:val="00183628"/>
    <w:rsid w:val="001841B4"/>
    <w:rsid w:val="001867D3"/>
    <w:rsid w:val="00187E73"/>
    <w:rsid w:val="00195394"/>
    <w:rsid w:val="00196500"/>
    <w:rsid w:val="001A17C2"/>
    <w:rsid w:val="001A1A1F"/>
    <w:rsid w:val="001A4A83"/>
    <w:rsid w:val="001A50D6"/>
    <w:rsid w:val="001A5F8C"/>
    <w:rsid w:val="001B1619"/>
    <w:rsid w:val="001B30CA"/>
    <w:rsid w:val="001B63ED"/>
    <w:rsid w:val="001D3913"/>
    <w:rsid w:val="001D6633"/>
    <w:rsid w:val="001D7A07"/>
    <w:rsid w:val="001E0215"/>
    <w:rsid w:val="001E1A37"/>
    <w:rsid w:val="001E557D"/>
    <w:rsid w:val="001E7375"/>
    <w:rsid w:val="001F4687"/>
    <w:rsid w:val="00200A43"/>
    <w:rsid w:val="00201A68"/>
    <w:rsid w:val="00202229"/>
    <w:rsid w:val="002030D3"/>
    <w:rsid w:val="00203AB3"/>
    <w:rsid w:val="002127D9"/>
    <w:rsid w:val="00215C8E"/>
    <w:rsid w:val="00232560"/>
    <w:rsid w:val="002430ED"/>
    <w:rsid w:val="00245D51"/>
    <w:rsid w:val="00251043"/>
    <w:rsid w:val="0025305E"/>
    <w:rsid w:val="00254312"/>
    <w:rsid w:val="0025542E"/>
    <w:rsid w:val="002629D6"/>
    <w:rsid w:val="00262DDE"/>
    <w:rsid w:val="00264214"/>
    <w:rsid w:val="00265418"/>
    <w:rsid w:val="00266BD2"/>
    <w:rsid w:val="00273567"/>
    <w:rsid w:val="00274335"/>
    <w:rsid w:val="0028004E"/>
    <w:rsid w:val="00281C0F"/>
    <w:rsid w:val="0028444D"/>
    <w:rsid w:val="00285920"/>
    <w:rsid w:val="00287679"/>
    <w:rsid w:val="00297B71"/>
    <w:rsid w:val="002A1EF0"/>
    <w:rsid w:val="002A333D"/>
    <w:rsid w:val="002A70D5"/>
    <w:rsid w:val="002B1182"/>
    <w:rsid w:val="002B5344"/>
    <w:rsid w:val="002B5647"/>
    <w:rsid w:val="002C0301"/>
    <w:rsid w:val="002C17D2"/>
    <w:rsid w:val="002C2A6B"/>
    <w:rsid w:val="002D1DB3"/>
    <w:rsid w:val="002D2997"/>
    <w:rsid w:val="002D374C"/>
    <w:rsid w:val="002D39FC"/>
    <w:rsid w:val="002D556B"/>
    <w:rsid w:val="002D665F"/>
    <w:rsid w:val="002E27B9"/>
    <w:rsid w:val="002F37D1"/>
    <w:rsid w:val="002F3BFE"/>
    <w:rsid w:val="002F65A7"/>
    <w:rsid w:val="0030017F"/>
    <w:rsid w:val="003130B0"/>
    <w:rsid w:val="00315013"/>
    <w:rsid w:val="003157F2"/>
    <w:rsid w:val="003278B2"/>
    <w:rsid w:val="00327E06"/>
    <w:rsid w:val="003332D2"/>
    <w:rsid w:val="00334066"/>
    <w:rsid w:val="00334556"/>
    <w:rsid w:val="00334913"/>
    <w:rsid w:val="00336C98"/>
    <w:rsid w:val="00337AC3"/>
    <w:rsid w:val="0034272A"/>
    <w:rsid w:val="003448DB"/>
    <w:rsid w:val="00354120"/>
    <w:rsid w:val="00356DB2"/>
    <w:rsid w:val="0036004D"/>
    <w:rsid w:val="003600DB"/>
    <w:rsid w:val="003642FF"/>
    <w:rsid w:val="00365149"/>
    <w:rsid w:val="00371D7A"/>
    <w:rsid w:val="003739D7"/>
    <w:rsid w:val="00380BF9"/>
    <w:rsid w:val="00381446"/>
    <w:rsid w:val="00382F26"/>
    <w:rsid w:val="00386578"/>
    <w:rsid w:val="0039226E"/>
    <w:rsid w:val="00392871"/>
    <w:rsid w:val="003943C0"/>
    <w:rsid w:val="00396195"/>
    <w:rsid w:val="00396282"/>
    <w:rsid w:val="003A357E"/>
    <w:rsid w:val="003A5425"/>
    <w:rsid w:val="003B38D1"/>
    <w:rsid w:val="003B4E40"/>
    <w:rsid w:val="003B76CC"/>
    <w:rsid w:val="003D3D0D"/>
    <w:rsid w:val="003D687A"/>
    <w:rsid w:val="003D6F39"/>
    <w:rsid w:val="003E164C"/>
    <w:rsid w:val="003E2E1E"/>
    <w:rsid w:val="003E3CDA"/>
    <w:rsid w:val="003E4442"/>
    <w:rsid w:val="003E45A1"/>
    <w:rsid w:val="003E7341"/>
    <w:rsid w:val="003F2181"/>
    <w:rsid w:val="003F5645"/>
    <w:rsid w:val="003F7E9C"/>
    <w:rsid w:val="004046FB"/>
    <w:rsid w:val="00406F50"/>
    <w:rsid w:val="0040768F"/>
    <w:rsid w:val="0041207A"/>
    <w:rsid w:val="00412CC6"/>
    <w:rsid w:val="004205FB"/>
    <w:rsid w:val="0042147E"/>
    <w:rsid w:val="00422A47"/>
    <w:rsid w:val="0042370A"/>
    <w:rsid w:val="00423D3A"/>
    <w:rsid w:val="00424222"/>
    <w:rsid w:val="0042639E"/>
    <w:rsid w:val="00427BAB"/>
    <w:rsid w:val="00431E84"/>
    <w:rsid w:val="00435BA6"/>
    <w:rsid w:val="00436B78"/>
    <w:rsid w:val="0044444A"/>
    <w:rsid w:val="00444A29"/>
    <w:rsid w:val="00446095"/>
    <w:rsid w:val="00450F27"/>
    <w:rsid w:val="004561E4"/>
    <w:rsid w:val="00456222"/>
    <w:rsid w:val="00461C3E"/>
    <w:rsid w:val="00462393"/>
    <w:rsid w:val="004626E1"/>
    <w:rsid w:val="004643E3"/>
    <w:rsid w:val="00465AF6"/>
    <w:rsid w:val="00470D94"/>
    <w:rsid w:val="00474082"/>
    <w:rsid w:val="00477BBB"/>
    <w:rsid w:val="0048239B"/>
    <w:rsid w:val="00483F6F"/>
    <w:rsid w:val="00493A25"/>
    <w:rsid w:val="00497916"/>
    <w:rsid w:val="004A076C"/>
    <w:rsid w:val="004A1D50"/>
    <w:rsid w:val="004A5E68"/>
    <w:rsid w:val="004B0A0F"/>
    <w:rsid w:val="004B7D57"/>
    <w:rsid w:val="004C3708"/>
    <w:rsid w:val="004D2724"/>
    <w:rsid w:val="004D5D1E"/>
    <w:rsid w:val="004D5D93"/>
    <w:rsid w:val="004D6DD0"/>
    <w:rsid w:val="004E2395"/>
    <w:rsid w:val="004E316C"/>
    <w:rsid w:val="004E66D1"/>
    <w:rsid w:val="004E6D3D"/>
    <w:rsid w:val="004E6F12"/>
    <w:rsid w:val="004F04A8"/>
    <w:rsid w:val="004F2F1E"/>
    <w:rsid w:val="005004AF"/>
    <w:rsid w:val="00506188"/>
    <w:rsid w:val="0051025B"/>
    <w:rsid w:val="00510FC5"/>
    <w:rsid w:val="00511F45"/>
    <w:rsid w:val="00514414"/>
    <w:rsid w:val="005210EA"/>
    <w:rsid w:val="0052569B"/>
    <w:rsid w:val="00530933"/>
    <w:rsid w:val="00533355"/>
    <w:rsid w:val="00533502"/>
    <w:rsid w:val="005367EB"/>
    <w:rsid w:val="00537194"/>
    <w:rsid w:val="005408AC"/>
    <w:rsid w:val="00540F6E"/>
    <w:rsid w:val="00545CFE"/>
    <w:rsid w:val="00546538"/>
    <w:rsid w:val="005512F3"/>
    <w:rsid w:val="00554B85"/>
    <w:rsid w:val="0055601B"/>
    <w:rsid w:val="00561CA1"/>
    <w:rsid w:val="00564069"/>
    <w:rsid w:val="00565203"/>
    <w:rsid w:val="005653A7"/>
    <w:rsid w:val="005657E3"/>
    <w:rsid w:val="005657F5"/>
    <w:rsid w:val="0057039E"/>
    <w:rsid w:val="0057242A"/>
    <w:rsid w:val="005733DE"/>
    <w:rsid w:val="00580147"/>
    <w:rsid w:val="00580832"/>
    <w:rsid w:val="00581667"/>
    <w:rsid w:val="0058235C"/>
    <w:rsid w:val="00583034"/>
    <w:rsid w:val="00586C12"/>
    <w:rsid w:val="00590AA5"/>
    <w:rsid w:val="00590CD5"/>
    <w:rsid w:val="005929F9"/>
    <w:rsid w:val="00597427"/>
    <w:rsid w:val="005A4384"/>
    <w:rsid w:val="005A7758"/>
    <w:rsid w:val="005B5126"/>
    <w:rsid w:val="005B5C5E"/>
    <w:rsid w:val="005C0CFA"/>
    <w:rsid w:val="005C1054"/>
    <w:rsid w:val="005C588A"/>
    <w:rsid w:val="005D168E"/>
    <w:rsid w:val="005D2734"/>
    <w:rsid w:val="005D4E16"/>
    <w:rsid w:val="005D57FD"/>
    <w:rsid w:val="005D5B58"/>
    <w:rsid w:val="005D6A55"/>
    <w:rsid w:val="005E20A6"/>
    <w:rsid w:val="005E42BC"/>
    <w:rsid w:val="005E52D7"/>
    <w:rsid w:val="005E5CC9"/>
    <w:rsid w:val="005F033D"/>
    <w:rsid w:val="005F06D9"/>
    <w:rsid w:val="005F0E3A"/>
    <w:rsid w:val="005F43E3"/>
    <w:rsid w:val="005F5011"/>
    <w:rsid w:val="005F75E2"/>
    <w:rsid w:val="00600FBE"/>
    <w:rsid w:val="00601828"/>
    <w:rsid w:val="00602C0F"/>
    <w:rsid w:val="00604C4D"/>
    <w:rsid w:val="00605D55"/>
    <w:rsid w:val="00616FA6"/>
    <w:rsid w:val="00622C1C"/>
    <w:rsid w:val="006251F2"/>
    <w:rsid w:val="00632380"/>
    <w:rsid w:val="006403D4"/>
    <w:rsid w:val="006403F0"/>
    <w:rsid w:val="006408D4"/>
    <w:rsid w:val="00641E9C"/>
    <w:rsid w:val="00642083"/>
    <w:rsid w:val="006426D8"/>
    <w:rsid w:val="006475C7"/>
    <w:rsid w:val="006527E8"/>
    <w:rsid w:val="00654502"/>
    <w:rsid w:val="006636BC"/>
    <w:rsid w:val="00664D7A"/>
    <w:rsid w:val="00667237"/>
    <w:rsid w:val="00667275"/>
    <w:rsid w:val="0066793A"/>
    <w:rsid w:val="00670702"/>
    <w:rsid w:val="00672717"/>
    <w:rsid w:val="00673516"/>
    <w:rsid w:val="00675DD3"/>
    <w:rsid w:val="00677458"/>
    <w:rsid w:val="00680465"/>
    <w:rsid w:val="00680E4B"/>
    <w:rsid w:val="0068313A"/>
    <w:rsid w:val="00683CE8"/>
    <w:rsid w:val="00684794"/>
    <w:rsid w:val="0068559A"/>
    <w:rsid w:val="00687634"/>
    <w:rsid w:val="00687FD7"/>
    <w:rsid w:val="006907ED"/>
    <w:rsid w:val="00691A7A"/>
    <w:rsid w:val="00693318"/>
    <w:rsid w:val="006959F9"/>
    <w:rsid w:val="006A06E3"/>
    <w:rsid w:val="006A0BD9"/>
    <w:rsid w:val="006A4F47"/>
    <w:rsid w:val="006A5B7E"/>
    <w:rsid w:val="006A5E64"/>
    <w:rsid w:val="006B3AC6"/>
    <w:rsid w:val="006C01BC"/>
    <w:rsid w:val="006D0377"/>
    <w:rsid w:val="006D4286"/>
    <w:rsid w:val="006D66A7"/>
    <w:rsid w:val="006D6997"/>
    <w:rsid w:val="006E1110"/>
    <w:rsid w:val="006E61A0"/>
    <w:rsid w:val="006E675D"/>
    <w:rsid w:val="006F02FE"/>
    <w:rsid w:val="006F1280"/>
    <w:rsid w:val="006F1EC1"/>
    <w:rsid w:val="006F2873"/>
    <w:rsid w:val="006F4B37"/>
    <w:rsid w:val="006F75E5"/>
    <w:rsid w:val="00701CF7"/>
    <w:rsid w:val="00704A42"/>
    <w:rsid w:val="00714189"/>
    <w:rsid w:val="00716409"/>
    <w:rsid w:val="00721216"/>
    <w:rsid w:val="007222B6"/>
    <w:rsid w:val="00723A8D"/>
    <w:rsid w:val="0072503E"/>
    <w:rsid w:val="00726381"/>
    <w:rsid w:val="00733F11"/>
    <w:rsid w:val="00735F97"/>
    <w:rsid w:val="00737612"/>
    <w:rsid w:val="0074512E"/>
    <w:rsid w:val="00745837"/>
    <w:rsid w:val="00745ADF"/>
    <w:rsid w:val="00747259"/>
    <w:rsid w:val="007534B3"/>
    <w:rsid w:val="00753D35"/>
    <w:rsid w:val="00755FA3"/>
    <w:rsid w:val="00764E16"/>
    <w:rsid w:val="00766BC8"/>
    <w:rsid w:val="00770616"/>
    <w:rsid w:val="007723F7"/>
    <w:rsid w:val="00772521"/>
    <w:rsid w:val="0077330D"/>
    <w:rsid w:val="00773B95"/>
    <w:rsid w:val="007745BF"/>
    <w:rsid w:val="007767F3"/>
    <w:rsid w:val="007779BE"/>
    <w:rsid w:val="00785B1A"/>
    <w:rsid w:val="00795799"/>
    <w:rsid w:val="00795DFC"/>
    <w:rsid w:val="00797362"/>
    <w:rsid w:val="00797820"/>
    <w:rsid w:val="007979BB"/>
    <w:rsid w:val="007A2570"/>
    <w:rsid w:val="007A3B0F"/>
    <w:rsid w:val="007A4138"/>
    <w:rsid w:val="007A6946"/>
    <w:rsid w:val="007A6B16"/>
    <w:rsid w:val="007B07A8"/>
    <w:rsid w:val="007B0FE1"/>
    <w:rsid w:val="007B3CB2"/>
    <w:rsid w:val="007B437F"/>
    <w:rsid w:val="007B466B"/>
    <w:rsid w:val="007C0A3A"/>
    <w:rsid w:val="007C2702"/>
    <w:rsid w:val="007C4DEF"/>
    <w:rsid w:val="007C693E"/>
    <w:rsid w:val="007D222B"/>
    <w:rsid w:val="007D47DD"/>
    <w:rsid w:val="007E1020"/>
    <w:rsid w:val="007E238A"/>
    <w:rsid w:val="007E6FF3"/>
    <w:rsid w:val="007F1710"/>
    <w:rsid w:val="00801611"/>
    <w:rsid w:val="0080201E"/>
    <w:rsid w:val="00802723"/>
    <w:rsid w:val="00804245"/>
    <w:rsid w:val="00806451"/>
    <w:rsid w:val="00810AEF"/>
    <w:rsid w:val="00813FE2"/>
    <w:rsid w:val="00817FEA"/>
    <w:rsid w:val="0082352C"/>
    <w:rsid w:val="008262C0"/>
    <w:rsid w:val="00835AB8"/>
    <w:rsid w:val="0083780A"/>
    <w:rsid w:val="00841BD9"/>
    <w:rsid w:val="00842CAA"/>
    <w:rsid w:val="00843676"/>
    <w:rsid w:val="00843C1F"/>
    <w:rsid w:val="0085222B"/>
    <w:rsid w:val="0085287A"/>
    <w:rsid w:val="00857960"/>
    <w:rsid w:val="00860448"/>
    <w:rsid w:val="00861ECE"/>
    <w:rsid w:val="00865A30"/>
    <w:rsid w:val="00866F5B"/>
    <w:rsid w:val="0087249A"/>
    <w:rsid w:val="00876733"/>
    <w:rsid w:val="00880013"/>
    <w:rsid w:val="00886001"/>
    <w:rsid w:val="00897005"/>
    <w:rsid w:val="008A3D9C"/>
    <w:rsid w:val="008A6EB3"/>
    <w:rsid w:val="008A7B13"/>
    <w:rsid w:val="008B26C4"/>
    <w:rsid w:val="008B364D"/>
    <w:rsid w:val="008B44BB"/>
    <w:rsid w:val="008B784B"/>
    <w:rsid w:val="008C2EA1"/>
    <w:rsid w:val="008C38A1"/>
    <w:rsid w:val="008C5DFC"/>
    <w:rsid w:val="008C712B"/>
    <w:rsid w:val="008D216E"/>
    <w:rsid w:val="008D3C8F"/>
    <w:rsid w:val="008D6484"/>
    <w:rsid w:val="008F5B8A"/>
    <w:rsid w:val="008F682A"/>
    <w:rsid w:val="00902328"/>
    <w:rsid w:val="009066B1"/>
    <w:rsid w:val="009105D7"/>
    <w:rsid w:val="009112F0"/>
    <w:rsid w:val="00911B00"/>
    <w:rsid w:val="0091216B"/>
    <w:rsid w:val="009174EF"/>
    <w:rsid w:val="00917615"/>
    <w:rsid w:val="00920F8C"/>
    <w:rsid w:val="009247AE"/>
    <w:rsid w:val="00926BF4"/>
    <w:rsid w:val="0093750A"/>
    <w:rsid w:val="0094009E"/>
    <w:rsid w:val="009419F7"/>
    <w:rsid w:val="0094224B"/>
    <w:rsid w:val="00946990"/>
    <w:rsid w:val="009504AD"/>
    <w:rsid w:val="00950AE1"/>
    <w:rsid w:val="00952934"/>
    <w:rsid w:val="00952977"/>
    <w:rsid w:val="00954CA9"/>
    <w:rsid w:val="0095663A"/>
    <w:rsid w:val="0095717E"/>
    <w:rsid w:val="00964366"/>
    <w:rsid w:val="0096757A"/>
    <w:rsid w:val="00970C48"/>
    <w:rsid w:val="00975721"/>
    <w:rsid w:val="0097772D"/>
    <w:rsid w:val="00980AC8"/>
    <w:rsid w:val="0098308F"/>
    <w:rsid w:val="009853A8"/>
    <w:rsid w:val="0098725E"/>
    <w:rsid w:val="00990424"/>
    <w:rsid w:val="00990D0B"/>
    <w:rsid w:val="00990E46"/>
    <w:rsid w:val="0099100B"/>
    <w:rsid w:val="009977FE"/>
    <w:rsid w:val="009A28D9"/>
    <w:rsid w:val="009B0392"/>
    <w:rsid w:val="009B5E7D"/>
    <w:rsid w:val="009B637C"/>
    <w:rsid w:val="009B7A86"/>
    <w:rsid w:val="009C2BB3"/>
    <w:rsid w:val="009C6082"/>
    <w:rsid w:val="009C6900"/>
    <w:rsid w:val="009D2367"/>
    <w:rsid w:val="009D34FA"/>
    <w:rsid w:val="009E24AC"/>
    <w:rsid w:val="009E2ABE"/>
    <w:rsid w:val="009E7329"/>
    <w:rsid w:val="009F198A"/>
    <w:rsid w:val="009F5972"/>
    <w:rsid w:val="009F7AF5"/>
    <w:rsid w:val="00A00555"/>
    <w:rsid w:val="00A04504"/>
    <w:rsid w:val="00A05EE6"/>
    <w:rsid w:val="00A06760"/>
    <w:rsid w:val="00A122F2"/>
    <w:rsid w:val="00A1772D"/>
    <w:rsid w:val="00A20AC6"/>
    <w:rsid w:val="00A20C27"/>
    <w:rsid w:val="00A20CE2"/>
    <w:rsid w:val="00A27725"/>
    <w:rsid w:val="00A33241"/>
    <w:rsid w:val="00A379C1"/>
    <w:rsid w:val="00A44331"/>
    <w:rsid w:val="00A44AD5"/>
    <w:rsid w:val="00A45074"/>
    <w:rsid w:val="00A46FFC"/>
    <w:rsid w:val="00A474C8"/>
    <w:rsid w:val="00A511AF"/>
    <w:rsid w:val="00A55014"/>
    <w:rsid w:val="00A604E5"/>
    <w:rsid w:val="00A605D4"/>
    <w:rsid w:val="00A609A1"/>
    <w:rsid w:val="00A61B62"/>
    <w:rsid w:val="00A64522"/>
    <w:rsid w:val="00A6489C"/>
    <w:rsid w:val="00A64982"/>
    <w:rsid w:val="00A652B9"/>
    <w:rsid w:val="00A72F3B"/>
    <w:rsid w:val="00A8182D"/>
    <w:rsid w:val="00A82196"/>
    <w:rsid w:val="00A825B0"/>
    <w:rsid w:val="00A82C81"/>
    <w:rsid w:val="00A83330"/>
    <w:rsid w:val="00A94826"/>
    <w:rsid w:val="00A97FDC"/>
    <w:rsid w:val="00AA12A6"/>
    <w:rsid w:val="00AA2D21"/>
    <w:rsid w:val="00AA71E2"/>
    <w:rsid w:val="00AB02C0"/>
    <w:rsid w:val="00AB25C6"/>
    <w:rsid w:val="00AB3824"/>
    <w:rsid w:val="00AB7B02"/>
    <w:rsid w:val="00AC16E0"/>
    <w:rsid w:val="00AC3340"/>
    <w:rsid w:val="00AC6F4F"/>
    <w:rsid w:val="00AD2212"/>
    <w:rsid w:val="00AD27EA"/>
    <w:rsid w:val="00AE2289"/>
    <w:rsid w:val="00AF0B58"/>
    <w:rsid w:val="00AF2A9E"/>
    <w:rsid w:val="00AF378A"/>
    <w:rsid w:val="00AF3892"/>
    <w:rsid w:val="00B00C69"/>
    <w:rsid w:val="00B02D6F"/>
    <w:rsid w:val="00B02EE8"/>
    <w:rsid w:val="00B0557D"/>
    <w:rsid w:val="00B0576B"/>
    <w:rsid w:val="00B05F25"/>
    <w:rsid w:val="00B077F2"/>
    <w:rsid w:val="00B12695"/>
    <w:rsid w:val="00B13378"/>
    <w:rsid w:val="00B141E0"/>
    <w:rsid w:val="00B14D08"/>
    <w:rsid w:val="00B16310"/>
    <w:rsid w:val="00B203DC"/>
    <w:rsid w:val="00B20C61"/>
    <w:rsid w:val="00B2128F"/>
    <w:rsid w:val="00B22133"/>
    <w:rsid w:val="00B2488C"/>
    <w:rsid w:val="00B26F5C"/>
    <w:rsid w:val="00B32DC8"/>
    <w:rsid w:val="00B330EC"/>
    <w:rsid w:val="00B3471F"/>
    <w:rsid w:val="00B40670"/>
    <w:rsid w:val="00B40B22"/>
    <w:rsid w:val="00B4324E"/>
    <w:rsid w:val="00B43798"/>
    <w:rsid w:val="00B4467A"/>
    <w:rsid w:val="00B47973"/>
    <w:rsid w:val="00B50A74"/>
    <w:rsid w:val="00B54ECC"/>
    <w:rsid w:val="00B56BA5"/>
    <w:rsid w:val="00B63C03"/>
    <w:rsid w:val="00B6754A"/>
    <w:rsid w:val="00B76116"/>
    <w:rsid w:val="00B76558"/>
    <w:rsid w:val="00B82B0E"/>
    <w:rsid w:val="00B85300"/>
    <w:rsid w:val="00B87F4D"/>
    <w:rsid w:val="00B90952"/>
    <w:rsid w:val="00B91B1E"/>
    <w:rsid w:val="00B9232E"/>
    <w:rsid w:val="00BA3D89"/>
    <w:rsid w:val="00BA526D"/>
    <w:rsid w:val="00BA76ED"/>
    <w:rsid w:val="00BB27A2"/>
    <w:rsid w:val="00BB3E59"/>
    <w:rsid w:val="00BB539B"/>
    <w:rsid w:val="00BB6B02"/>
    <w:rsid w:val="00BB770D"/>
    <w:rsid w:val="00BD3CF7"/>
    <w:rsid w:val="00BD3F69"/>
    <w:rsid w:val="00BD569A"/>
    <w:rsid w:val="00BF07BD"/>
    <w:rsid w:val="00BF089F"/>
    <w:rsid w:val="00BF72C4"/>
    <w:rsid w:val="00BF77B2"/>
    <w:rsid w:val="00C01440"/>
    <w:rsid w:val="00C0437A"/>
    <w:rsid w:val="00C05052"/>
    <w:rsid w:val="00C064BF"/>
    <w:rsid w:val="00C13E19"/>
    <w:rsid w:val="00C14028"/>
    <w:rsid w:val="00C1649C"/>
    <w:rsid w:val="00C16904"/>
    <w:rsid w:val="00C17BC3"/>
    <w:rsid w:val="00C21D37"/>
    <w:rsid w:val="00C22CCB"/>
    <w:rsid w:val="00C26E95"/>
    <w:rsid w:val="00C270E4"/>
    <w:rsid w:val="00C274E2"/>
    <w:rsid w:val="00C278D1"/>
    <w:rsid w:val="00C305AD"/>
    <w:rsid w:val="00C30B1A"/>
    <w:rsid w:val="00C30DFD"/>
    <w:rsid w:val="00C32E76"/>
    <w:rsid w:val="00C3460E"/>
    <w:rsid w:val="00C35CE1"/>
    <w:rsid w:val="00C41265"/>
    <w:rsid w:val="00C41BFB"/>
    <w:rsid w:val="00C43C87"/>
    <w:rsid w:val="00C46152"/>
    <w:rsid w:val="00C46F12"/>
    <w:rsid w:val="00C4708B"/>
    <w:rsid w:val="00C57110"/>
    <w:rsid w:val="00C60339"/>
    <w:rsid w:val="00C60C68"/>
    <w:rsid w:val="00C62036"/>
    <w:rsid w:val="00C62D84"/>
    <w:rsid w:val="00C63609"/>
    <w:rsid w:val="00C673E6"/>
    <w:rsid w:val="00C70018"/>
    <w:rsid w:val="00C7005B"/>
    <w:rsid w:val="00C720B6"/>
    <w:rsid w:val="00C737DF"/>
    <w:rsid w:val="00C77C70"/>
    <w:rsid w:val="00C77F53"/>
    <w:rsid w:val="00C86A1B"/>
    <w:rsid w:val="00C872C9"/>
    <w:rsid w:val="00C87C1F"/>
    <w:rsid w:val="00C91A22"/>
    <w:rsid w:val="00C940C3"/>
    <w:rsid w:val="00C97056"/>
    <w:rsid w:val="00CA665E"/>
    <w:rsid w:val="00CB421F"/>
    <w:rsid w:val="00CB5365"/>
    <w:rsid w:val="00CC0518"/>
    <w:rsid w:val="00CC4293"/>
    <w:rsid w:val="00CC526C"/>
    <w:rsid w:val="00CC57DD"/>
    <w:rsid w:val="00CC788A"/>
    <w:rsid w:val="00CC7DC2"/>
    <w:rsid w:val="00CD17F0"/>
    <w:rsid w:val="00CD1C4D"/>
    <w:rsid w:val="00CD22EF"/>
    <w:rsid w:val="00CD39C7"/>
    <w:rsid w:val="00CE0AEA"/>
    <w:rsid w:val="00CE1E07"/>
    <w:rsid w:val="00CE20B1"/>
    <w:rsid w:val="00CE2294"/>
    <w:rsid w:val="00CF4953"/>
    <w:rsid w:val="00CF79DE"/>
    <w:rsid w:val="00D01142"/>
    <w:rsid w:val="00D03566"/>
    <w:rsid w:val="00D03AED"/>
    <w:rsid w:val="00D12B0C"/>
    <w:rsid w:val="00D13C19"/>
    <w:rsid w:val="00D15057"/>
    <w:rsid w:val="00D17BF0"/>
    <w:rsid w:val="00D21A6A"/>
    <w:rsid w:val="00D21A78"/>
    <w:rsid w:val="00D23F24"/>
    <w:rsid w:val="00D25F5D"/>
    <w:rsid w:val="00D31BFD"/>
    <w:rsid w:val="00D324AA"/>
    <w:rsid w:val="00D32BCE"/>
    <w:rsid w:val="00D34424"/>
    <w:rsid w:val="00D43E4A"/>
    <w:rsid w:val="00D458B1"/>
    <w:rsid w:val="00D50A7B"/>
    <w:rsid w:val="00D55598"/>
    <w:rsid w:val="00D5614B"/>
    <w:rsid w:val="00D605BB"/>
    <w:rsid w:val="00D62853"/>
    <w:rsid w:val="00D705A0"/>
    <w:rsid w:val="00D73CD9"/>
    <w:rsid w:val="00D749DB"/>
    <w:rsid w:val="00D75749"/>
    <w:rsid w:val="00D80756"/>
    <w:rsid w:val="00D807D0"/>
    <w:rsid w:val="00D82FA7"/>
    <w:rsid w:val="00D840CF"/>
    <w:rsid w:val="00D84A12"/>
    <w:rsid w:val="00D92E83"/>
    <w:rsid w:val="00DA0227"/>
    <w:rsid w:val="00DA403F"/>
    <w:rsid w:val="00DA477B"/>
    <w:rsid w:val="00DA4A44"/>
    <w:rsid w:val="00DA6026"/>
    <w:rsid w:val="00DA62B1"/>
    <w:rsid w:val="00DB1125"/>
    <w:rsid w:val="00DB3B78"/>
    <w:rsid w:val="00DB5714"/>
    <w:rsid w:val="00DB63F3"/>
    <w:rsid w:val="00DC72EC"/>
    <w:rsid w:val="00DC734B"/>
    <w:rsid w:val="00DC7509"/>
    <w:rsid w:val="00DC75CD"/>
    <w:rsid w:val="00DD101F"/>
    <w:rsid w:val="00DD7113"/>
    <w:rsid w:val="00DD7175"/>
    <w:rsid w:val="00DD72C3"/>
    <w:rsid w:val="00DE3D58"/>
    <w:rsid w:val="00DE5501"/>
    <w:rsid w:val="00DE6F4E"/>
    <w:rsid w:val="00DF5AA8"/>
    <w:rsid w:val="00DF63F1"/>
    <w:rsid w:val="00DF6656"/>
    <w:rsid w:val="00E00504"/>
    <w:rsid w:val="00E01B7F"/>
    <w:rsid w:val="00E01D2F"/>
    <w:rsid w:val="00E069E4"/>
    <w:rsid w:val="00E25324"/>
    <w:rsid w:val="00E27A6D"/>
    <w:rsid w:val="00E352D1"/>
    <w:rsid w:val="00E37F39"/>
    <w:rsid w:val="00E44022"/>
    <w:rsid w:val="00E443E0"/>
    <w:rsid w:val="00E454A7"/>
    <w:rsid w:val="00E523FD"/>
    <w:rsid w:val="00E54AB5"/>
    <w:rsid w:val="00E55B63"/>
    <w:rsid w:val="00E56041"/>
    <w:rsid w:val="00E6571C"/>
    <w:rsid w:val="00E7082F"/>
    <w:rsid w:val="00E74F82"/>
    <w:rsid w:val="00E7578D"/>
    <w:rsid w:val="00E863D2"/>
    <w:rsid w:val="00E90B1C"/>
    <w:rsid w:val="00E9553B"/>
    <w:rsid w:val="00E962BE"/>
    <w:rsid w:val="00E96BD1"/>
    <w:rsid w:val="00E9706A"/>
    <w:rsid w:val="00E97341"/>
    <w:rsid w:val="00E97D87"/>
    <w:rsid w:val="00EA3080"/>
    <w:rsid w:val="00EA444C"/>
    <w:rsid w:val="00EB077D"/>
    <w:rsid w:val="00EB3644"/>
    <w:rsid w:val="00ED0CB1"/>
    <w:rsid w:val="00ED52E7"/>
    <w:rsid w:val="00ED57AE"/>
    <w:rsid w:val="00EF3215"/>
    <w:rsid w:val="00EF5AE3"/>
    <w:rsid w:val="00EF6A87"/>
    <w:rsid w:val="00F02EA0"/>
    <w:rsid w:val="00F049A6"/>
    <w:rsid w:val="00F06567"/>
    <w:rsid w:val="00F13174"/>
    <w:rsid w:val="00F15BE5"/>
    <w:rsid w:val="00F2038C"/>
    <w:rsid w:val="00F21B03"/>
    <w:rsid w:val="00F2469B"/>
    <w:rsid w:val="00F2474D"/>
    <w:rsid w:val="00F30B92"/>
    <w:rsid w:val="00F34093"/>
    <w:rsid w:val="00F343D8"/>
    <w:rsid w:val="00F3442C"/>
    <w:rsid w:val="00F436B2"/>
    <w:rsid w:val="00F47234"/>
    <w:rsid w:val="00F50C92"/>
    <w:rsid w:val="00F522DF"/>
    <w:rsid w:val="00F52648"/>
    <w:rsid w:val="00F527CE"/>
    <w:rsid w:val="00F541BB"/>
    <w:rsid w:val="00F56B8D"/>
    <w:rsid w:val="00F6011C"/>
    <w:rsid w:val="00F645D4"/>
    <w:rsid w:val="00F66051"/>
    <w:rsid w:val="00F711C7"/>
    <w:rsid w:val="00F743A3"/>
    <w:rsid w:val="00F75DCC"/>
    <w:rsid w:val="00F75E45"/>
    <w:rsid w:val="00F761BB"/>
    <w:rsid w:val="00F82B43"/>
    <w:rsid w:val="00F83E1D"/>
    <w:rsid w:val="00F84419"/>
    <w:rsid w:val="00F856EA"/>
    <w:rsid w:val="00F87E81"/>
    <w:rsid w:val="00F907E0"/>
    <w:rsid w:val="00F94806"/>
    <w:rsid w:val="00F9569A"/>
    <w:rsid w:val="00F97952"/>
    <w:rsid w:val="00F97A24"/>
    <w:rsid w:val="00FA6371"/>
    <w:rsid w:val="00FB17A6"/>
    <w:rsid w:val="00FB214F"/>
    <w:rsid w:val="00FB4721"/>
    <w:rsid w:val="00FC079A"/>
    <w:rsid w:val="00FC124A"/>
    <w:rsid w:val="00FC392B"/>
    <w:rsid w:val="00FD74D9"/>
    <w:rsid w:val="00FD7603"/>
    <w:rsid w:val="00FE0673"/>
    <w:rsid w:val="00FE11CE"/>
    <w:rsid w:val="00FE398B"/>
    <w:rsid w:val="00FE4CB2"/>
    <w:rsid w:val="00FE57D7"/>
    <w:rsid w:val="00FE6350"/>
    <w:rsid w:val="00FF111B"/>
    <w:rsid w:val="00FF1A78"/>
    <w:rsid w:val="00FF5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C0"/>
    <w:rPr>
      <w:rFonts w:ascii="Times New Roman" w:eastAsia="Times New Roman" w:hAnsi="Times New Roman" w:cs="Times New Roman"/>
      <w:lang w:val="ru-RU"/>
    </w:rPr>
  </w:style>
  <w:style w:type="paragraph" w:styleId="1">
    <w:name w:val="heading 1"/>
    <w:basedOn w:val="a"/>
    <w:uiPriority w:val="9"/>
    <w:qFormat/>
    <w:rsid w:val="00AB02C0"/>
    <w:pPr>
      <w:spacing w:before="2"/>
      <w:ind w:left="243" w:right="680"/>
      <w:jc w:val="center"/>
      <w:outlineLvl w:val="0"/>
    </w:pPr>
    <w:rPr>
      <w:b/>
      <w:bCs/>
      <w:sz w:val="32"/>
      <w:szCs w:val="32"/>
    </w:rPr>
  </w:style>
  <w:style w:type="paragraph" w:styleId="2">
    <w:name w:val="heading 2"/>
    <w:basedOn w:val="a"/>
    <w:uiPriority w:val="9"/>
    <w:unhideWhenUsed/>
    <w:qFormat/>
    <w:rsid w:val="00AB02C0"/>
    <w:pPr>
      <w:spacing w:before="89"/>
      <w:ind w:left="249" w:right="68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02C0"/>
    <w:tblPr>
      <w:tblInd w:w="0" w:type="dxa"/>
      <w:tblCellMar>
        <w:top w:w="0" w:type="dxa"/>
        <w:left w:w="0" w:type="dxa"/>
        <w:bottom w:w="0" w:type="dxa"/>
        <w:right w:w="0" w:type="dxa"/>
      </w:tblCellMar>
    </w:tblPr>
  </w:style>
  <w:style w:type="paragraph" w:styleId="a3">
    <w:name w:val="Body Text"/>
    <w:basedOn w:val="a"/>
    <w:uiPriority w:val="1"/>
    <w:qFormat/>
    <w:rsid w:val="00AB02C0"/>
    <w:rPr>
      <w:sz w:val="28"/>
      <w:szCs w:val="28"/>
    </w:rPr>
  </w:style>
  <w:style w:type="paragraph" w:styleId="a4">
    <w:name w:val="List Paragraph"/>
    <w:basedOn w:val="a"/>
    <w:uiPriority w:val="1"/>
    <w:qFormat/>
    <w:rsid w:val="00AB02C0"/>
    <w:pPr>
      <w:ind w:left="218" w:firstLine="708"/>
      <w:jc w:val="both"/>
    </w:pPr>
  </w:style>
  <w:style w:type="paragraph" w:customStyle="1" w:styleId="TableParagraph">
    <w:name w:val="Table Paragraph"/>
    <w:basedOn w:val="a"/>
    <w:qFormat/>
    <w:rsid w:val="00AB02C0"/>
  </w:style>
  <w:style w:type="character" w:styleId="a5">
    <w:name w:val="annotation reference"/>
    <w:basedOn w:val="a0"/>
    <w:uiPriority w:val="99"/>
    <w:semiHidden/>
    <w:unhideWhenUsed/>
    <w:rsid w:val="004A5E68"/>
    <w:rPr>
      <w:sz w:val="16"/>
      <w:szCs w:val="16"/>
    </w:rPr>
  </w:style>
  <w:style w:type="paragraph" w:styleId="a6">
    <w:name w:val="annotation text"/>
    <w:basedOn w:val="a"/>
    <w:link w:val="a7"/>
    <w:uiPriority w:val="99"/>
    <w:semiHidden/>
    <w:unhideWhenUsed/>
    <w:rsid w:val="004A5E68"/>
    <w:rPr>
      <w:sz w:val="20"/>
      <w:szCs w:val="20"/>
    </w:rPr>
  </w:style>
  <w:style w:type="character" w:customStyle="1" w:styleId="a7">
    <w:name w:val="Текст примечания Знак"/>
    <w:basedOn w:val="a0"/>
    <w:link w:val="a6"/>
    <w:uiPriority w:val="99"/>
    <w:semiHidden/>
    <w:rsid w:val="004A5E68"/>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4A5E68"/>
    <w:rPr>
      <w:b/>
      <w:bCs/>
    </w:rPr>
  </w:style>
  <w:style w:type="character" w:customStyle="1" w:styleId="a9">
    <w:name w:val="Тема примечания Знак"/>
    <w:basedOn w:val="a7"/>
    <w:link w:val="a8"/>
    <w:uiPriority w:val="99"/>
    <w:semiHidden/>
    <w:rsid w:val="004A5E68"/>
    <w:rPr>
      <w:rFonts w:ascii="Times New Roman" w:eastAsia="Times New Roman" w:hAnsi="Times New Roman" w:cs="Times New Roman"/>
      <w:b/>
      <w:bCs/>
      <w:sz w:val="20"/>
      <w:szCs w:val="20"/>
      <w:lang w:val="ru-RU"/>
    </w:rPr>
  </w:style>
  <w:style w:type="paragraph" w:customStyle="1" w:styleId="ConsPlusNormal">
    <w:name w:val="ConsPlusNormal"/>
    <w:rsid w:val="00E863D2"/>
    <w:pPr>
      <w:adjustRightInd w:val="0"/>
      <w:ind w:firstLine="720"/>
    </w:pPr>
    <w:rPr>
      <w:rFonts w:ascii="Arial" w:eastAsia="Times New Roman" w:hAnsi="Arial" w:cs="Arial"/>
      <w:sz w:val="20"/>
      <w:szCs w:val="20"/>
      <w:lang w:val="ru-RU" w:eastAsia="ru-RU"/>
    </w:rPr>
  </w:style>
  <w:style w:type="character" w:styleId="aa">
    <w:name w:val="Hyperlink"/>
    <w:basedOn w:val="a0"/>
    <w:uiPriority w:val="99"/>
    <w:semiHidden/>
    <w:unhideWhenUsed/>
    <w:rsid w:val="00B077F2"/>
    <w:rPr>
      <w:color w:val="0000FF"/>
      <w:u w:val="single"/>
    </w:rPr>
  </w:style>
  <w:style w:type="character" w:styleId="ab">
    <w:name w:val="FollowedHyperlink"/>
    <w:basedOn w:val="a0"/>
    <w:uiPriority w:val="99"/>
    <w:semiHidden/>
    <w:unhideWhenUsed/>
    <w:rsid w:val="00B077F2"/>
    <w:rPr>
      <w:color w:val="800080"/>
      <w:u w:val="single"/>
    </w:rPr>
  </w:style>
  <w:style w:type="paragraph" w:customStyle="1" w:styleId="msonormal0">
    <w:name w:val="msonormal"/>
    <w:basedOn w:val="a"/>
    <w:rsid w:val="00B077F2"/>
    <w:pPr>
      <w:widowControl/>
      <w:autoSpaceDE/>
      <w:autoSpaceDN/>
      <w:spacing w:before="100" w:beforeAutospacing="1" w:after="100" w:afterAutospacing="1"/>
    </w:pPr>
    <w:rPr>
      <w:sz w:val="24"/>
      <w:szCs w:val="24"/>
      <w:lang w:eastAsia="ru-RU"/>
    </w:rPr>
  </w:style>
  <w:style w:type="paragraph" w:customStyle="1" w:styleId="font5">
    <w:name w:val="font5"/>
    <w:basedOn w:val="a"/>
    <w:rsid w:val="00B077F2"/>
    <w:pPr>
      <w:widowControl/>
      <w:autoSpaceDE/>
      <w:autoSpaceDN/>
      <w:spacing w:before="100" w:beforeAutospacing="1" w:after="100" w:afterAutospacing="1"/>
    </w:pPr>
    <w:rPr>
      <w:b/>
      <w:bCs/>
      <w:sz w:val="28"/>
      <w:szCs w:val="28"/>
      <w:lang w:eastAsia="ru-RU"/>
    </w:rPr>
  </w:style>
  <w:style w:type="paragraph" w:customStyle="1" w:styleId="xl64">
    <w:name w:val="xl64"/>
    <w:basedOn w:val="a"/>
    <w:rsid w:val="00B077F2"/>
    <w:pPr>
      <w:widowControl/>
      <w:autoSpaceDE/>
      <w:autoSpaceDN/>
      <w:spacing w:before="100" w:beforeAutospacing="1" w:after="100" w:afterAutospacing="1"/>
    </w:pPr>
    <w:rPr>
      <w:sz w:val="28"/>
      <w:szCs w:val="28"/>
      <w:lang w:eastAsia="ru-RU"/>
    </w:rPr>
  </w:style>
  <w:style w:type="paragraph" w:customStyle="1" w:styleId="xl65">
    <w:name w:val="xl65"/>
    <w:basedOn w:val="a"/>
    <w:rsid w:val="00B077F2"/>
    <w:pPr>
      <w:widowControl/>
      <w:autoSpaceDE/>
      <w:autoSpaceDN/>
      <w:spacing w:before="100" w:beforeAutospacing="1" w:after="100" w:afterAutospacing="1"/>
      <w:jc w:val="center"/>
    </w:pPr>
    <w:rPr>
      <w:sz w:val="28"/>
      <w:szCs w:val="28"/>
      <w:lang w:eastAsia="ru-RU"/>
    </w:rPr>
  </w:style>
  <w:style w:type="paragraph" w:customStyle="1" w:styleId="xl66">
    <w:name w:val="xl66"/>
    <w:basedOn w:val="a"/>
    <w:rsid w:val="00B077F2"/>
    <w:pPr>
      <w:widowControl/>
      <w:autoSpaceDE/>
      <w:autoSpaceDN/>
      <w:spacing w:before="100" w:beforeAutospacing="1" w:after="100" w:afterAutospacing="1"/>
      <w:jc w:val="right"/>
    </w:pPr>
    <w:rPr>
      <w:sz w:val="28"/>
      <w:szCs w:val="28"/>
      <w:lang w:eastAsia="ru-RU"/>
    </w:rPr>
  </w:style>
  <w:style w:type="paragraph" w:customStyle="1" w:styleId="xl67">
    <w:name w:val="xl67"/>
    <w:basedOn w:val="a"/>
    <w:rsid w:val="00B077F2"/>
    <w:pPr>
      <w:widowControl/>
      <w:autoSpaceDE/>
      <w:autoSpaceDN/>
      <w:spacing w:before="100" w:beforeAutospacing="1" w:after="100" w:afterAutospacing="1"/>
      <w:jc w:val="center"/>
    </w:pPr>
    <w:rPr>
      <w:sz w:val="28"/>
      <w:szCs w:val="28"/>
      <w:lang w:eastAsia="ru-RU"/>
    </w:rPr>
  </w:style>
  <w:style w:type="paragraph" w:customStyle="1" w:styleId="xl68">
    <w:name w:val="xl68"/>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customStyle="1" w:styleId="xl69">
    <w:name w:val="xl69"/>
    <w:basedOn w:val="a"/>
    <w:rsid w:val="00B077F2"/>
    <w:pPr>
      <w:widowControl/>
      <w:autoSpaceDE/>
      <w:autoSpaceDN/>
      <w:spacing w:before="100" w:beforeAutospacing="1" w:after="100" w:afterAutospacing="1"/>
      <w:jc w:val="center"/>
    </w:pPr>
    <w:rPr>
      <w:rFonts w:ascii="Times New Roman CYR" w:hAnsi="Times New Roman CYR"/>
      <w:b/>
      <w:bCs/>
      <w:sz w:val="28"/>
      <w:szCs w:val="28"/>
      <w:lang w:eastAsia="ru-RU"/>
    </w:rPr>
  </w:style>
  <w:style w:type="paragraph" w:customStyle="1" w:styleId="xl70">
    <w:name w:val="xl70"/>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customStyle="1" w:styleId="xl71">
    <w:name w:val="xl71"/>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customStyle="1" w:styleId="xl72">
    <w:name w:val="xl72"/>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customStyle="1" w:styleId="xl73">
    <w:name w:val="xl73"/>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customStyle="1" w:styleId="xl74">
    <w:name w:val="xl74"/>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i/>
      <w:iCs/>
      <w:sz w:val="28"/>
      <w:szCs w:val="28"/>
      <w:lang w:eastAsia="ru-RU"/>
    </w:rPr>
  </w:style>
  <w:style w:type="paragraph" w:customStyle="1" w:styleId="xl75">
    <w:name w:val="xl75"/>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i/>
      <w:iCs/>
      <w:sz w:val="28"/>
      <w:szCs w:val="28"/>
      <w:lang w:eastAsia="ru-RU"/>
    </w:rPr>
  </w:style>
  <w:style w:type="paragraph" w:customStyle="1" w:styleId="xl76">
    <w:name w:val="xl76"/>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customStyle="1" w:styleId="xl77">
    <w:name w:val="xl77"/>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customStyle="1" w:styleId="xl78">
    <w:name w:val="xl78"/>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8"/>
      <w:szCs w:val="28"/>
      <w:lang w:eastAsia="ru-RU"/>
    </w:rPr>
  </w:style>
  <w:style w:type="paragraph" w:customStyle="1" w:styleId="xl79">
    <w:name w:val="xl79"/>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8"/>
      <w:szCs w:val="28"/>
      <w:lang w:eastAsia="ru-RU"/>
    </w:rPr>
  </w:style>
  <w:style w:type="paragraph" w:customStyle="1" w:styleId="xl80">
    <w:name w:val="xl80"/>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CYR" w:hAnsi="Times New Roman CYR"/>
      <w:sz w:val="28"/>
      <w:szCs w:val="28"/>
      <w:lang w:eastAsia="ru-RU"/>
    </w:rPr>
  </w:style>
  <w:style w:type="paragraph" w:customStyle="1" w:styleId="xl81">
    <w:name w:val="xl81"/>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z w:val="28"/>
      <w:szCs w:val="28"/>
      <w:lang w:eastAsia="ru-RU"/>
    </w:rPr>
  </w:style>
  <w:style w:type="paragraph" w:customStyle="1" w:styleId="xl82">
    <w:name w:val="xl82"/>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3">
    <w:name w:val="xl83"/>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CYR" w:hAnsi="Times New Roman CYR"/>
      <w:b/>
      <w:bCs/>
      <w:sz w:val="28"/>
      <w:szCs w:val="28"/>
      <w:lang w:eastAsia="ru-RU"/>
    </w:rPr>
  </w:style>
  <w:style w:type="paragraph" w:customStyle="1" w:styleId="xl84">
    <w:name w:val="xl84"/>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CYR" w:hAnsi="Times New Roman CYR"/>
      <w:b/>
      <w:bCs/>
      <w:sz w:val="28"/>
      <w:szCs w:val="28"/>
      <w:lang w:eastAsia="ru-RU"/>
    </w:rPr>
  </w:style>
  <w:style w:type="paragraph" w:customStyle="1" w:styleId="xl85">
    <w:name w:val="xl85"/>
    <w:basedOn w:val="a"/>
    <w:rsid w:val="00B077F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CYR" w:hAnsi="Times New Roman CYR"/>
      <w:b/>
      <w:bCs/>
      <w:sz w:val="28"/>
      <w:szCs w:val="28"/>
      <w:lang w:eastAsia="ru-RU"/>
    </w:rPr>
  </w:style>
  <w:style w:type="paragraph" w:customStyle="1" w:styleId="xl86">
    <w:name w:val="xl86"/>
    <w:basedOn w:val="a"/>
    <w:rsid w:val="00B077F2"/>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customStyle="1" w:styleId="xl87">
    <w:name w:val="xl87"/>
    <w:basedOn w:val="a"/>
    <w:rsid w:val="00B077F2"/>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8"/>
      <w:szCs w:val="28"/>
      <w:lang w:eastAsia="ru-RU"/>
    </w:rPr>
  </w:style>
  <w:style w:type="paragraph" w:styleId="ac">
    <w:name w:val="header"/>
    <w:basedOn w:val="a"/>
    <w:link w:val="ad"/>
    <w:uiPriority w:val="99"/>
    <w:semiHidden/>
    <w:unhideWhenUsed/>
    <w:rsid w:val="00087917"/>
    <w:pPr>
      <w:tabs>
        <w:tab w:val="center" w:pos="4677"/>
        <w:tab w:val="right" w:pos="9355"/>
      </w:tabs>
    </w:pPr>
  </w:style>
  <w:style w:type="character" w:customStyle="1" w:styleId="ad">
    <w:name w:val="Верхний колонтитул Знак"/>
    <w:basedOn w:val="a0"/>
    <w:link w:val="ac"/>
    <w:uiPriority w:val="99"/>
    <w:semiHidden/>
    <w:rsid w:val="00087917"/>
    <w:rPr>
      <w:rFonts w:ascii="Times New Roman" w:eastAsia="Times New Roman" w:hAnsi="Times New Roman" w:cs="Times New Roman"/>
      <w:lang w:val="ru-RU"/>
    </w:rPr>
  </w:style>
  <w:style w:type="paragraph" w:styleId="ae">
    <w:name w:val="footer"/>
    <w:basedOn w:val="a"/>
    <w:link w:val="af"/>
    <w:uiPriority w:val="99"/>
    <w:semiHidden/>
    <w:unhideWhenUsed/>
    <w:rsid w:val="00087917"/>
    <w:pPr>
      <w:tabs>
        <w:tab w:val="center" w:pos="4677"/>
        <w:tab w:val="right" w:pos="9355"/>
      </w:tabs>
    </w:pPr>
  </w:style>
  <w:style w:type="character" w:customStyle="1" w:styleId="af">
    <w:name w:val="Нижний колонтитул Знак"/>
    <w:basedOn w:val="a0"/>
    <w:link w:val="ae"/>
    <w:uiPriority w:val="99"/>
    <w:semiHidden/>
    <w:rsid w:val="00087917"/>
    <w:rPr>
      <w:rFonts w:ascii="Times New Roman" w:eastAsia="Times New Roman" w:hAnsi="Times New Roman" w:cs="Times New Roman"/>
      <w:lang w:val="ru-RU"/>
    </w:rPr>
  </w:style>
  <w:style w:type="paragraph" w:customStyle="1" w:styleId="31">
    <w:name w:val="Основной текст 31"/>
    <w:basedOn w:val="a"/>
    <w:rsid w:val="002D39FC"/>
    <w:pPr>
      <w:widowControl/>
      <w:suppressAutoHyphens/>
      <w:autoSpaceDE/>
      <w:autoSpaceDN/>
      <w:jc w:val="center"/>
    </w:pPr>
    <w:rPr>
      <w:b/>
      <w:bCs/>
      <w:sz w:val="28"/>
      <w:szCs w:val="24"/>
      <w:lang w:eastAsia="ar-SA"/>
    </w:rPr>
  </w:style>
  <w:style w:type="paragraph" w:styleId="af0">
    <w:name w:val="Normal (Web)"/>
    <w:basedOn w:val="a"/>
    <w:uiPriority w:val="99"/>
    <w:semiHidden/>
    <w:unhideWhenUsed/>
    <w:rsid w:val="00167482"/>
    <w:pPr>
      <w:widowControl/>
      <w:autoSpaceDE/>
      <w:autoSpaceDN/>
      <w:spacing w:before="100" w:beforeAutospacing="1" w:after="100" w:afterAutospacing="1"/>
    </w:pPr>
    <w:rPr>
      <w:sz w:val="24"/>
      <w:szCs w:val="24"/>
      <w:lang w:eastAsia="ru-RU"/>
    </w:rPr>
  </w:style>
  <w:style w:type="paragraph" w:customStyle="1" w:styleId="Textbody">
    <w:name w:val="Text body"/>
    <w:basedOn w:val="a"/>
    <w:rsid w:val="0057242A"/>
    <w:pPr>
      <w:widowControl/>
      <w:suppressAutoHyphens/>
      <w:autoSpaceDE/>
      <w:textAlignment w:val="baseline"/>
    </w:pPr>
    <w:rPr>
      <w:kern w:val="3"/>
      <w:sz w:val="28"/>
      <w:szCs w:val="28"/>
    </w:rPr>
  </w:style>
  <w:style w:type="paragraph" w:customStyle="1" w:styleId="Standard">
    <w:name w:val="Standard"/>
    <w:rsid w:val="0057242A"/>
    <w:pPr>
      <w:widowControl/>
      <w:suppressAutoHyphens/>
      <w:autoSpaceDE/>
      <w:textAlignment w:val="baseline"/>
    </w:pPr>
    <w:rPr>
      <w:rFonts w:ascii="Times New Roman" w:eastAsia="Times New Roman" w:hAnsi="Times New Roman" w:cs="Times New Roman"/>
      <w:kern w:val="3"/>
      <w:lang w:val="ru-RU"/>
    </w:rPr>
  </w:style>
</w:styles>
</file>

<file path=word/webSettings.xml><?xml version="1.0" encoding="utf-8"?>
<w:webSettings xmlns:r="http://schemas.openxmlformats.org/officeDocument/2006/relationships" xmlns:w="http://schemas.openxmlformats.org/wordprocessingml/2006/main">
  <w:divs>
    <w:div w:id="157884717">
      <w:bodyDiv w:val="1"/>
      <w:marLeft w:val="0"/>
      <w:marRight w:val="0"/>
      <w:marTop w:val="0"/>
      <w:marBottom w:val="0"/>
      <w:divBdr>
        <w:top w:val="none" w:sz="0" w:space="0" w:color="auto"/>
        <w:left w:val="none" w:sz="0" w:space="0" w:color="auto"/>
        <w:bottom w:val="none" w:sz="0" w:space="0" w:color="auto"/>
        <w:right w:val="none" w:sz="0" w:space="0" w:color="auto"/>
      </w:divBdr>
    </w:div>
    <w:div w:id="198860055">
      <w:bodyDiv w:val="1"/>
      <w:marLeft w:val="0"/>
      <w:marRight w:val="0"/>
      <w:marTop w:val="0"/>
      <w:marBottom w:val="0"/>
      <w:divBdr>
        <w:top w:val="none" w:sz="0" w:space="0" w:color="auto"/>
        <w:left w:val="none" w:sz="0" w:space="0" w:color="auto"/>
        <w:bottom w:val="none" w:sz="0" w:space="0" w:color="auto"/>
        <w:right w:val="none" w:sz="0" w:space="0" w:color="auto"/>
      </w:divBdr>
    </w:div>
    <w:div w:id="485753913">
      <w:bodyDiv w:val="1"/>
      <w:marLeft w:val="0"/>
      <w:marRight w:val="0"/>
      <w:marTop w:val="0"/>
      <w:marBottom w:val="0"/>
      <w:divBdr>
        <w:top w:val="none" w:sz="0" w:space="0" w:color="auto"/>
        <w:left w:val="none" w:sz="0" w:space="0" w:color="auto"/>
        <w:bottom w:val="none" w:sz="0" w:space="0" w:color="auto"/>
        <w:right w:val="none" w:sz="0" w:space="0" w:color="auto"/>
      </w:divBdr>
    </w:div>
    <w:div w:id="559631454">
      <w:bodyDiv w:val="1"/>
      <w:marLeft w:val="0"/>
      <w:marRight w:val="0"/>
      <w:marTop w:val="0"/>
      <w:marBottom w:val="0"/>
      <w:divBdr>
        <w:top w:val="none" w:sz="0" w:space="0" w:color="auto"/>
        <w:left w:val="none" w:sz="0" w:space="0" w:color="auto"/>
        <w:bottom w:val="none" w:sz="0" w:space="0" w:color="auto"/>
        <w:right w:val="none" w:sz="0" w:space="0" w:color="auto"/>
      </w:divBdr>
    </w:div>
    <w:div w:id="622928395">
      <w:bodyDiv w:val="1"/>
      <w:marLeft w:val="0"/>
      <w:marRight w:val="0"/>
      <w:marTop w:val="0"/>
      <w:marBottom w:val="0"/>
      <w:divBdr>
        <w:top w:val="none" w:sz="0" w:space="0" w:color="auto"/>
        <w:left w:val="none" w:sz="0" w:space="0" w:color="auto"/>
        <w:bottom w:val="none" w:sz="0" w:space="0" w:color="auto"/>
        <w:right w:val="none" w:sz="0" w:space="0" w:color="auto"/>
      </w:divBdr>
    </w:div>
    <w:div w:id="755126412">
      <w:bodyDiv w:val="1"/>
      <w:marLeft w:val="0"/>
      <w:marRight w:val="0"/>
      <w:marTop w:val="0"/>
      <w:marBottom w:val="0"/>
      <w:divBdr>
        <w:top w:val="none" w:sz="0" w:space="0" w:color="auto"/>
        <w:left w:val="none" w:sz="0" w:space="0" w:color="auto"/>
        <w:bottom w:val="none" w:sz="0" w:space="0" w:color="auto"/>
        <w:right w:val="none" w:sz="0" w:space="0" w:color="auto"/>
      </w:divBdr>
    </w:div>
    <w:div w:id="837619174">
      <w:bodyDiv w:val="1"/>
      <w:marLeft w:val="0"/>
      <w:marRight w:val="0"/>
      <w:marTop w:val="0"/>
      <w:marBottom w:val="0"/>
      <w:divBdr>
        <w:top w:val="none" w:sz="0" w:space="0" w:color="auto"/>
        <w:left w:val="none" w:sz="0" w:space="0" w:color="auto"/>
        <w:bottom w:val="none" w:sz="0" w:space="0" w:color="auto"/>
        <w:right w:val="none" w:sz="0" w:space="0" w:color="auto"/>
      </w:divBdr>
    </w:div>
    <w:div w:id="926230065">
      <w:bodyDiv w:val="1"/>
      <w:marLeft w:val="0"/>
      <w:marRight w:val="0"/>
      <w:marTop w:val="0"/>
      <w:marBottom w:val="0"/>
      <w:divBdr>
        <w:top w:val="none" w:sz="0" w:space="0" w:color="auto"/>
        <w:left w:val="none" w:sz="0" w:space="0" w:color="auto"/>
        <w:bottom w:val="none" w:sz="0" w:space="0" w:color="auto"/>
        <w:right w:val="none" w:sz="0" w:space="0" w:color="auto"/>
      </w:divBdr>
    </w:div>
    <w:div w:id="969672697">
      <w:bodyDiv w:val="1"/>
      <w:marLeft w:val="0"/>
      <w:marRight w:val="0"/>
      <w:marTop w:val="0"/>
      <w:marBottom w:val="0"/>
      <w:divBdr>
        <w:top w:val="none" w:sz="0" w:space="0" w:color="auto"/>
        <w:left w:val="none" w:sz="0" w:space="0" w:color="auto"/>
        <w:bottom w:val="none" w:sz="0" w:space="0" w:color="auto"/>
        <w:right w:val="none" w:sz="0" w:space="0" w:color="auto"/>
      </w:divBdr>
    </w:div>
    <w:div w:id="1045325461">
      <w:bodyDiv w:val="1"/>
      <w:marLeft w:val="0"/>
      <w:marRight w:val="0"/>
      <w:marTop w:val="0"/>
      <w:marBottom w:val="0"/>
      <w:divBdr>
        <w:top w:val="none" w:sz="0" w:space="0" w:color="auto"/>
        <w:left w:val="none" w:sz="0" w:space="0" w:color="auto"/>
        <w:bottom w:val="none" w:sz="0" w:space="0" w:color="auto"/>
        <w:right w:val="none" w:sz="0" w:space="0" w:color="auto"/>
      </w:divBdr>
    </w:div>
    <w:div w:id="1160461424">
      <w:bodyDiv w:val="1"/>
      <w:marLeft w:val="0"/>
      <w:marRight w:val="0"/>
      <w:marTop w:val="0"/>
      <w:marBottom w:val="0"/>
      <w:divBdr>
        <w:top w:val="none" w:sz="0" w:space="0" w:color="auto"/>
        <w:left w:val="none" w:sz="0" w:space="0" w:color="auto"/>
        <w:bottom w:val="none" w:sz="0" w:space="0" w:color="auto"/>
        <w:right w:val="none" w:sz="0" w:space="0" w:color="auto"/>
      </w:divBdr>
    </w:div>
    <w:div w:id="1325158926">
      <w:bodyDiv w:val="1"/>
      <w:marLeft w:val="0"/>
      <w:marRight w:val="0"/>
      <w:marTop w:val="0"/>
      <w:marBottom w:val="0"/>
      <w:divBdr>
        <w:top w:val="none" w:sz="0" w:space="0" w:color="auto"/>
        <w:left w:val="none" w:sz="0" w:space="0" w:color="auto"/>
        <w:bottom w:val="none" w:sz="0" w:space="0" w:color="auto"/>
        <w:right w:val="none" w:sz="0" w:space="0" w:color="auto"/>
      </w:divBdr>
    </w:div>
    <w:div w:id="1345938246">
      <w:bodyDiv w:val="1"/>
      <w:marLeft w:val="0"/>
      <w:marRight w:val="0"/>
      <w:marTop w:val="0"/>
      <w:marBottom w:val="0"/>
      <w:divBdr>
        <w:top w:val="none" w:sz="0" w:space="0" w:color="auto"/>
        <w:left w:val="none" w:sz="0" w:space="0" w:color="auto"/>
        <w:bottom w:val="none" w:sz="0" w:space="0" w:color="auto"/>
        <w:right w:val="none" w:sz="0" w:space="0" w:color="auto"/>
      </w:divBdr>
    </w:div>
    <w:div w:id="1366060619">
      <w:bodyDiv w:val="1"/>
      <w:marLeft w:val="0"/>
      <w:marRight w:val="0"/>
      <w:marTop w:val="0"/>
      <w:marBottom w:val="0"/>
      <w:divBdr>
        <w:top w:val="none" w:sz="0" w:space="0" w:color="auto"/>
        <w:left w:val="none" w:sz="0" w:space="0" w:color="auto"/>
        <w:bottom w:val="none" w:sz="0" w:space="0" w:color="auto"/>
        <w:right w:val="none" w:sz="0" w:space="0" w:color="auto"/>
      </w:divBdr>
    </w:div>
    <w:div w:id="1400982177">
      <w:bodyDiv w:val="1"/>
      <w:marLeft w:val="0"/>
      <w:marRight w:val="0"/>
      <w:marTop w:val="0"/>
      <w:marBottom w:val="0"/>
      <w:divBdr>
        <w:top w:val="none" w:sz="0" w:space="0" w:color="auto"/>
        <w:left w:val="none" w:sz="0" w:space="0" w:color="auto"/>
        <w:bottom w:val="none" w:sz="0" w:space="0" w:color="auto"/>
        <w:right w:val="none" w:sz="0" w:space="0" w:color="auto"/>
      </w:divBdr>
    </w:div>
    <w:div w:id="1453940672">
      <w:bodyDiv w:val="1"/>
      <w:marLeft w:val="0"/>
      <w:marRight w:val="0"/>
      <w:marTop w:val="0"/>
      <w:marBottom w:val="0"/>
      <w:divBdr>
        <w:top w:val="none" w:sz="0" w:space="0" w:color="auto"/>
        <w:left w:val="none" w:sz="0" w:space="0" w:color="auto"/>
        <w:bottom w:val="none" w:sz="0" w:space="0" w:color="auto"/>
        <w:right w:val="none" w:sz="0" w:space="0" w:color="auto"/>
      </w:divBdr>
    </w:div>
    <w:div w:id="1489441538">
      <w:bodyDiv w:val="1"/>
      <w:marLeft w:val="0"/>
      <w:marRight w:val="0"/>
      <w:marTop w:val="0"/>
      <w:marBottom w:val="0"/>
      <w:divBdr>
        <w:top w:val="none" w:sz="0" w:space="0" w:color="auto"/>
        <w:left w:val="none" w:sz="0" w:space="0" w:color="auto"/>
        <w:bottom w:val="none" w:sz="0" w:space="0" w:color="auto"/>
        <w:right w:val="none" w:sz="0" w:space="0" w:color="auto"/>
      </w:divBdr>
    </w:div>
    <w:div w:id="1594584148">
      <w:bodyDiv w:val="1"/>
      <w:marLeft w:val="0"/>
      <w:marRight w:val="0"/>
      <w:marTop w:val="0"/>
      <w:marBottom w:val="0"/>
      <w:divBdr>
        <w:top w:val="none" w:sz="0" w:space="0" w:color="auto"/>
        <w:left w:val="none" w:sz="0" w:space="0" w:color="auto"/>
        <w:bottom w:val="none" w:sz="0" w:space="0" w:color="auto"/>
        <w:right w:val="none" w:sz="0" w:space="0" w:color="auto"/>
      </w:divBdr>
    </w:div>
    <w:div w:id="1904289802">
      <w:bodyDiv w:val="1"/>
      <w:marLeft w:val="0"/>
      <w:marRight w:val="0"/>
      <w:marTop w:val="0"/>
      <w:marBottom w:val="0"/>
      <w:divBdr>
        <w:top w:val="none" w:sz="0" w:space="0" w:color="auto"/>
        <w:left w:val="none" w:sz="0" w:space="0" w:color="auto"/>
        <w:bottom w:val="none" w:sz="0" w:space="0" w:color="auto"/>
        <w:right w:val="none" w:sz="0" w:space="0" w:color="auto"/>
      </w:divBdr>
    </w:div>
    <w:div w:id="1915166633">
      <w:bodyDiv w:val="1"/>
      <w:marLeft w:val="0"/>
      <w:marRight w:val="0"/>
      <w:marTop w:val="0"/>
      <w:marBottom w:val="0"/>
      <w:divBdr>
        <w:top w:val="none" w:sz="0" w:space="0" w:color="auto"/>
        <w:left w:val="none" w:sz="0" w:space="0" w:color="auto"/>
        <w:bottom w:val="none" w:sz="0" w:space="0" w:color="auto"/>
        <w:right w:val="none" w:sz="0" w:space="0" w:color="auto"/>
      </w:divBdr>
    </w:div>
    <w:div w:id="1943951643">
      <w:bodyDiv w:val="1"/>
      <w:marLeft w:val="0"/>
      <w:marRight w:val="0"/>
      <w:marTop w:val="0"/>
      <w:marBottom w:val="0"/>
      <w:divBdr>
        <w:top w:val="none" w:sz="0" w:space="0" w:color="auto"/>
        <w:left w:val="none" w:sz="0" w:space="0" w:color="auto"/>
        <w:bottom w:val="none" w:sz="0" w:space="0" w:color="auto"/>
        <w:right w:val="none" w:sz="0" w:space="0" w:color="auto"/>
      </w:divBdr>
    </w:div>
    <w:div w:id="1991443078">
      <w:bodyDiv w:val="1"/>
      <w:marLeft w:val="0"/>
      <w:marRight w:val="0"/>
      <w:marTop w:val="0"/>
      <w:marBottom w:val="0"/>
      <w:divBdr>
        <w:top w:val="none" w:sz="0" w:space="0" w:color="auto"/>
        <w:left w:val="none" w:sz="0" w:space="0" w:color="auto"/>
        <w:bottom w:val="none" w:sz="0" w:space="0" w:color="auto"/>
        <w:right w:val="none" w:sz="0" w:space="0" w:color="auto"/>
      </w:divBdr>
    </w:div>
    <w:div w:id="2072851145">
      <w:bodyDiv w:val="1"/>
      <w:marLeft w:val="0"/>
      <w:marRight w:val="0"/>
      <w:marTop w:val="0"/>
      <w:marBottom w:val="0"/>
      <w:divBdr>
        <w:top w:val="none" w:sz="0" w:space="0" w:color="auto"/>
        <w:left w:val="none" w:sz="0" w:space="0" w:color="auto"/>
        <w:bottom w:val="none" w:sz="0" w:space="0" w:color="auto"/>
        <w:right w:val="none" w:sz="0" w:space="0" w:color="auto"/>
      </w:divBdr>
    </w:div>
    <w:div w:id="2083211524">
      <w:bodyDiv w:val="1"/>
      <w:marLeft w:val="0"/>
      <w:marRight w:val="0"/>
      <w:marTop w:val="0"/>
      <w:marBottom w:val="0"/>
      <w:divBdr>
        <w:top w:val="none" w:sz="0" w:space="0" w:color="auto"/>
        <w:left w:val="none" w:sz="0" w:space="0" w:color="auto"/>
        <w:bottom w:val="none" w:sz="0" w:space="0" w:color="auto"/>
        <w:right w:val="none" w:sz="0" w:space="0" w:color="auto"/>
      </w:divBdr>
    </w:div>
    <w:div w:id="209743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08DA-0297-4171-AC82-57089483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38</Pages>
  <Words>10294</Words>
  <Characters>58679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Microsoft Word - ÐﾟÑ•Ð¾ÐµÐºÑ‡ Ñ•ÐµÑ‹ÐµÐ½Ð¸Ñ‘ Ð¾Ð± Ñ…Ñ‡Ð²ÐµÑ•Ð¶Ð´ÐµÐ½Ð¸Ð¸ Ð³Ð¾Ð´Ð¾Ð²Ð¾Ð³Ð¾ Ð¾Ñ‡Ñ⁄ÐµÑ‡Ð° Ð·Ð° 2021.doc</vt:lpstr>
    </vt:vector>
  </TitlesOfParts>
  <Company/>
  <LinksUpToDate>false</LinksUpToDate>
  <CharactersWithSpaces>68836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ÐﾟÑ•Ð¾ÐµÐºÑ‡ Ñ•ÐµÑ‹ÐµÐ½Ð¸Ñ‘ Ð¾Ð± Ñ…Ñ‡Ð²ÐµÑ•Ð¶Ð´ÐµÐ½Ð¸Ð¸ Ð³Ð¾Ð´Ð¾Ð²Ð¾Ð³Ð¾ Ð¾Ñ‡Ñ⁄ÐµÑ‡Ð° Ð·Ð° 2021.doc</dc:title>
  <dc:creator>Poplavskysa</dc:creator>
  <cp:lastModifiedBy>0</cp:lastModifiedBy>
  <cp:revision>840</cp:revision>
  <cp:lastPrinted>2024-03-06T06:37:00Z</cp:lastPrinted>
  <dcterms:created xsi:type="dcterms:W3CDTF">2023-02-07T08:57:00Z</dcterms:created>
  <dcterms:modified xsi:type="dcterms:W3CDTF">2024-03-14T06:50:00Z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LastSaved">
    <vt:filetime>2023-02-07T00:00:00Z</vt:filetime>
  </property>
</Properties>
</file>