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0C" w:rsidRDefault="007C1F0C">
      <w:pPr>
        <w:pStyle w:val="a3"/>
        <w:ind w:left="0" w:firstLine="0"/>
        <w:jc w:val="left"/>
        <w:rPr>
          <w:sz w:val="20"/>
        </w:rPr>
      </w:pPr>
    </w:p>
    <w:p w:rsidR="007C1F0C" w:rsidRDefault="007C1F0C">
      <w:pPr>
        <w:spacing w:before="245"/>
        <w:ind w:left="455" w:right="338"/>
        <w:jc w:val="center"/>
        <w:rPr>
          <w:b/>
        </w:rPr>
      </w:pPr>
    </w:p>
    <w:p w:rsidR="007C1F0C" w:rsidRDefault="00D8579E">
      <w:pPr>
        <w:pStyle w:val="1"/>
        <w:keepNext/>
        <w:spacing w:after="0"/>
        <w:ind w:firstLine="0"/>
      </w:pPr>
      <w:r>
        <w:t>Псковская область</w:t>
      </w:r>
    </w:p>
    <w:p w:rsidR="007C1F0C" w:rsidRDefault="00D8579E">
      <w:pPr>
        <w:pStyle w:val="1"/>
        <w:keepNext/>
        <w:spacing w:after="0"/>
        <w:ind w:right="-141" w:firstLine="0"/>
      </w:pPr>
      <w:r>
        <w:t xml:space="preserve">Администрация Струго-Красненского </w:t>
      </w:r>
    </w:p>
    <w:p w:rsidR="007C1F0C" w:rsidRDefault="00D8579E">
      <w:pPr>
        <w:ind w:right="-141" w:firstLine="0"/>
        <w:jc w:val="center"/>
      </w:pPr>
      <w:r>
        <w:rPr>
          <w:rFonts w:ascii="Times New Roman" w:hAnsi="Times New Roman"/>
          <w:b/>
          <w:sz w:val="32"/>
        </w:rPr>
        <w:t>муниципального округа</w:t>
      </w:r>
    </w:p>
    <w:p w:rsidR="007C1F0C" w:rsidRDefault="007C1F0C">
      <w:pPr>
        <w:pStyle w:val="2"/>
        <w:keepNext/>
        <w:spacing w:after="0"/>
        <w:ind w:firstLine="0"/>
      </w:pPr>
    </w:p>
    <w:p w:rsidR="007C1F0C" w:rsidRDefault="00D8579E">
      <w:pPr>
        <w:pStyle w:val="2"/>
        <w:keepNext/>
        <w:spacing w:after="0"/>
        <w:ind w:firstLine="0"/>
      </w:pPr>
      <w:r>
        <w:t>ПОСТАНОВЛЕНИЕ</w:t>
      </w:r>
    </w:p>
    <w:p w:rsidR="007C1F0C" w:rsidRDefault="007C1F0C">
      <w:pPr>
        <w:ind w:right="122"/>
      </w:pPr>
    </w:p>
    <w:p w:rsidR="007C1F0C" w:rsidRDefault="007C1F0C">
      <w:pPr>
        <w:ind w:right="122"/>
      </w:pPr>
    </w:p>
    <w:p w:rsidR="007C1F0C" w:rsidRDefault="00D8579E">
      <w:pPr>
        <w:ind w:right="122" w:firstLine="0"/>
      </w:pPr>
      <w:r>
        <w:rPr>
          <w:rFonts w:ascii="Times New Roman" w:hAnsi="Times New Roman"/>
          <w:b/>
          <w:sz w:val="32"/>
          <w:u w:val="single"/>
        </w:rPr>
        <w:t>от 17.06.2024 г. №  308</w:t>
      </w:r>
    </w:p>
    <w:p w:rsidR="007C1F0C" w:rsidRDefault="00D8579E">
      <w:pPr>
        <w:ind w:right="122" w:firstLine="0"/>
      </w:pPr>
      <w:r>
        <w:rPr>
          <w:rFonts w:ascii="Times New Roman" w:hAnsi="Times New Roman"/>
          <w:sz w:val="24"/>
        </w:rPr>
        <w:t>р.п. Струги Красные</w:t>
      </w:r>
    </w:p>
    <w:p w:rsidR="00D8579E" w:rsidRDefault="00D8579E">
      <w:pPr>
        <w:ind w:right="4131"/>
      </w:pPr>
    </w:p>
    <w:p w:rsidR="00D8579E" w:rsidRDefault="00D8579E">
      <w:pPr>
        <w:ind w:right="4131"/>
      </w:pPr>
    </w:p>
    <w:p w:rsidR="007C1F0C" w:rsidRDefault="00D8579E">
      <w:pPr>
        <w:ind w:right="4131"/>
      </w:pPr>
      <w:r>
        <w:t>Об обеспечении первичных мер пожарной безопасности в границах Струго-Красненского муниципального округа.</w:t>
      </w:r>
    </w:p>
    <w:p w:rsidR="007C1F0C" w:rsidRDefault="007C1F0C">
      <w:pPr>
        <w:ind w:right="4131"/>
      </w:pPr>
    </w:p>
    <w:p w:rsidR="007C1F0C" w:rsidRDefault="00D8579E">
      <w:pPr>
        <w:pStyle w:val="a3"/>
        <w:ind w:left="0" w:right="87" w:firstLine="567"/>
      </w:pPr>
      <w: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</w:t>
      </w:r>
      <w:proofErr w:type="gramStart"/>
      <w:r>
        <w:t>О</w:t>
      </w:r>
      <w:proofErr w:type="gramEnd"/>
      <w:r>
        <w:t xml:space="preserve"> пожарной безопасности», Федеральным законом от 06.10.2003 № 131-ФЗ «Об общих принципах организации местного самоуправления в Российской Федерации», в целях организации выполнения и осуществления мер пожарной безопасности:</w:t>
      </w:r>
    </w:p>
    <w:p w:rsidR="007C1F0C" w:rsidRDefault="00D8579E">
      <w:pPr>
        <w:spacing w:line="317" w:lineRule="exact"/>
        <w:ind w:left="567"/>
      </w:pPr>
      <w:r>
        <w:t>1. Утвердить:</w:t>
      </w:r>
    </w:p>
    <w:p w:rsidR="007C1F0C" w:rsidRDefault="00D8579E">
      <w:pPr>
        <w:spacing w:before="38" w:line="268" w:lineRule="auto"/>
        <w:ind w:right="87"/>
      </w:pPr>
      <w:r>
        <w:t>1.1. Положение об обеспечении первичных мер пожарной безопасности в границах Струго-Красненского муниципального округа (приложение 1).</w:t>
      </w:r>
    </w:p>
    <w:p w:rsidR="007C1F0C" w:rsidRDefault="00D8579E">
      <w:pPr>
        <w:spacing w:before="38" w:line="268" w:lineRule="auto"/>
        <w:ind w:right="119"/>
      </w:pPr>
      <w:r>
        <w:t>1.2. Перечень социально значимых работ по обеспечению первичных мер пожарной безопасности в границах Струго-Красненского муниципального округа (приложение 2).</w:t>
      </w:r>
    </w:p>
    <w:p w:rsidR="007C1F0C" w:rsidRDefault="00D8579E">
      <w:pPr>
        <w:spacing w:line="268" w:lineRule="auto"/>
        <w:ind w:right="115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Струго-Красненского муниципального округа в сети «Интернет».</w:t>
      </w:r>
    </w:p>
    <w:p w:rsidR="007C1F0C" w:rsidRDefault="00D8579E">
      <w:pPr>
        <w:spacing w:line="268" w:lineRule="auto"/>
        <w:ind w:right="126"/>
      </w:pPr>
      <w:r>
        <w:t>3. Настоящее постановление вступает в силу после его официального опубликования.</w:t>
      </w:r>
    </w:p>
    <w:p w:rsidR="007C1F0C" w:rsidRDefault="007C1F0C">
      <w:pPr>
        <w:pStyle w:val="a3"/>
        <w:ind w:left="0" w:firstLine="0"/>
        <w:jc w:val="left"/>
        <w:rPr>
          <w:sz w:val="30"/>
        </w:rPr>
      </w:pPr>
    </w:p>
    <w:p w:rsidR="007C1F0C" w:rsidRDefault="007C1F0C">
      <w:pPr>
        <w:pStyle w:val="a3"/>
        <w:spacing w:before="7"/>
        <w:ind w:left="0" w:firstLine="0"/>
        <w:jc w:val="left"/>
        <w:rPr>
          <w:sz w:val="30"/>
        </w:rPr>
      </w:pPr>
    </w:p>
    <w:p w:rsidR="007C1F0C" w:rsidRDefault="00D8579E">
      <w:pPr>
        <w:pStyle w:val="a3"/>
        <w:tabs>
          <w:tab w:val="left" w:pos="7856"/>
        </w:tabs>
        <w:ind w:left="0" w:right="87" w:firstLine="0"/>
        <w:jc w:val="left"/>
      </w:pPr>
      <w:r>
        <w:t>Глава округа                                                                                    А.А. Волков</w:t>
      </w:r>
    </w:p>
    <w:p w:rsidR="00A7191F" w:rsidRDefault="00A7191F">
      <w:pPr>
        <w:pStyle w:val="a3"/>
        <w:tabs>
          <w:tab w:val="left" w:pos="7856"/>
        </w:tabs>
        <w:ind w:left="0" w:right="87" w:firstLine="0"/>
        <w:jc w:val="left"/>
      </w:pPr>
      <w:r>
        <w:t>Верно: Карась Р.И.</w:t>
      </w:r>
    </w:p>
    <w:p w:rsidR="007C1F0C" w:rsidRDefault="007C1F0C">
      <w:pPr>
        <w:pStyle w:val="a3"/>
        <w:tabs>
          <w:tab w:val="left" w:pos="7856"/>
        </w:tabs>
        <w:ind w:left="0" w:right="87" w:firstLine="0"/>
        <w:jc w:val="left"/>
      </w:pPr>
    </w:p>
    <w:p w:rsidR="007C1F0C" w:rsidRDefault="007C1F0C"/>
    <w:p w:rsidR="007C1F0C" w:rsidRDefault="007C1F0C">
      <w:pPr>
        <w:sectPr w:rsidR="007C1F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 w:code="9"/>
          <w:pgMar w:top="568" w:right="440" w:bottom="280" w:left="1460" w:header="720" w:footer="720" w:gutter="0"/>
          <w:cols w:space="720"/>
        </w:sectPr>
      </w:pPr>
    </w:p>
    <w:p w:rsidR="007C1F0C" w:rsidRDefault="00D8579E">
      <w:pPr>
        <w:pStyle w:val="a3"/>
        <w:ind w:left="5954" w:right="87" w:firstLine="0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Приложение 1</w:t>
      </w:r>
    </w:p>
    <w:p w:rsidR="007C1F0C" w:rsidRDefault="00D8579E">
      <w:pPr>
        <w:pStyle w:val="a3"/>
        <w:ind w:left="5954" w:right="87" w:firstLine="0"/>
        <w:jc w:val="center"/>
        <w:rPr>
          <w:sz w:val="24"/>
        </w:rPr>
      </w:pPr>
      <w:r>
        <w:rPr>
          <w:sz w:val="24"/>
        </w:rPr>
        <w:t xml:space="preserve">к постановлению        </w:t>
      </w:r>
    </w:p>
    <w:p w:rsidR="007C1F0C" w:rsidRDefault="00D8579E">
      <w:pPr>
        <w:pStyle w:val="a3"/>
        <w:ind w:left="5954" w:right="87" w:firstLine="0"/>
        <w:jc w:val="center"/>
        <w:rPr>
          <w:sz w:val="24"/>
        </w:rPr>
      </w:pPr>
      <w:r>
        <w:rPr>
          <w:sz w:val="24"/>
        </w:rPr>
        <w:t>Администрации Струго-Красненского</w:t>
      </w:r>
    </w:p>
    <w:p w:rsidR="007C1F0C" w:rsidRDefault="00D8579E">
      <w:pPr>
        <w:pStyle w:val="a3"/>
        <w:ind w:left="5954" w:right="87" w:firstLine="0"/>
        <w:jc w:val="center"/>
        <w:rPr>
          <w:sz w:val="24"/>
        </w:rPr>
      </w:pPr>
      <w:r>
        <w:rPr>
          <w:sz w:val="24"/>
        </w:rPr>
        <w:t>муниципального округа</w:t>
      </w:r>
    </w:p>
    <w:p w:rsidR="007C1F0C" w:rsidRDefault="00D8579E">
      <w:pPr>
        <w:pStyle w:val="a3"/>
        <w:ind w:left="5954" w:right="87" w:firstLine="0"/>
        <w:jc w:val="center"/>
        <w:rPr>
          <w:sz w:val="24"/>
        </w:rPr>
      </w:pPr>
      <w:r>
        <w:rPr>
          <w:sz w:val="24"/>
        </w:rPr>
        <w:t>от « 17 »  июня № 308</w:t>
      </w:r>
    </w:p>
    <w:p w:rsidR="007C1F0C" w:rsidRDefault="007C1F0C">
      <w:pPr>
        <w:pStyle w:val="a3"/>
        <w:ind w:left="0" w:firstLine="0"/>
        <w:jc w:val="left"/>
        <w:rPr>
          <w:sz w:val="30"/>
        </w:rPr>
      </w:pPr>
    </w:p>
    <w:p w:rsidR="007C1F0C" w:rsidRDefault="007C1F0C">
      <w:pPr>
        <w:pStyle w:val="a3"/>
        <w:ind w:left="0" w:firstLine="0"/>
        <w:jc w:val="left"/>
        <w:rPr>
          <w:sz w:val="30"/>
        </w:rPr>
      </w:pPr>
    </w:p>
    <w:p w:rsidR="007C1F0C" w:rsidRDefault="007C1F0C">
      <w:pPr>
        <w:pStyle w:val="a3"/>
        <w:spacing w:before="3"/>
        <w:ind w:left="0" w:firstLine="0"/>
        <w:jc w:val="left"/>
      </w:pPr>
    </w:p>
    <w:p w:rsidR="007C1F0C" w:rsidRDefault="00D8579E">
      <w:pPr>
        <w:ind w:left="455" w:right="338"/>
        <w:jc w:val="center"/>
        <w:rPr>
          <w:b/>
        </w:rPr>
      </w:pPr>
      <w:r>
        <w:rPr>
          <w:b/>
        </w:rPr>
        <w:t>ПОЛОЖЕНИЕ</w:t>
      </w:r>
    </w:p>
    <w:p w:rsidR="007C1F0C" w:rsidRDefault="00D8579E">
      <w:pPr>
        <w:ind w:left="456" w:right="338"/>
        <w:jc w:val="center"/>
        <w:rPr>
          <w:b/>
        </w:rPr>
      </w:pPr>
      <w:r>
        <w:rPr>
          <w:b/>
        </w:rPr>
        <w:t>об обеспечении первичных мер пожарной безопасности в границах Струго-Красненского муниципального округа</w:t>
      </w:r>
    </w:p>
    <w:p w:rsidR="007C1F0C" w:rsidRDefault="007C1F0C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7C1F0C" w:rsidRDefault="00D8579E">
      <w:pPr>
        <w:tabs>
          <w:tab w:val="left" w:pos="4092"/>
        </w:tabs>
        <w:ind w:left="3810"/>
        <w:rPr>
          <w:b/>
        </w:rPr>
      </w:pPr>
      <w:r>
        <w:rPr>
          <w:b/>
        </w:rPr>
        <w:t>1. Общие положения</w:t>
      </w:r>
    </w:p>
    <w:p w:rsidR="007C1F0C" w:rsidRDefault="00D8579E">
      <w:pPr>
        <w:pStyle w:val="a3"/>
        <w:ind w:left="0" w:right="117" w:firstLine="567"/>
      </w:pPr>
      <w:r>
        <w:t xml:space="preserve">1.1. </w:t>
      </w:r>
      <w:proofErr w:type="gramStart"/>
      <w:r>
        <w:t>Положение об обеспечении первичных мер пожарной безопасности в границах Струго-Красненского муниципального округа (далее по тексту Положение), разработано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от 06.10.2003 № 131-Ф3 «Об общих принципах организации местного самоуправления в Российской Федерации», Уставом Струго-Красненского муниципального округа и</w:t>
      </w:r>
      <w:proofErr w:type="gramEnd"/>
      <w:r>
        <w:t xml:space="preserve"> устанавливает организационно-правовое, финансовое, материально-техническое обеспечение первичных мер пожарной безопасности в границах Струго-Красненского муниципального округа.</w:t>
      </w:r>
    </w:p>
    <w:p w:rsidR="007C1F0C" w:rsidRDefault="00D8579E">
      <w:pPr>
        <w:pStyle w:val="a3"/>
        <w:ind w:left="0" w:right="128" w:firstLine="567"/>
      </w:pPr>
      <w:r>
        <w:t>1.2 Обеспечение первичных мер пожарной безопасности на территории округа относится к вопросам местного значения.</w:t>
      </w:r>
    </w:p>
    <w:p w:rsidR="007C1F0C" w:rsidRDefault="00D8579E">
      <w:pPr>
        <w:pStyle w:val="a3"/>
        <w:ind w:left="0" w:right="114" w:firstLine="567"/>
      </w:pPr>
      <w:r>
        <w:t xml:space="preserve">1.3. Понятия и термины, используемые в настоящем Положении, применяются в том значении, в каком они используются в Федеральных законах от 21.12.1994 № 68-ФЗ «О защите населения и территорий от чрезвычайных ситуаций природного и техногенного характера», от 21.12.1994 </w:t>
      </w:r>
      <w:hyperlink r:id="rId13" w:history="1">
        <w:r>
          <w:t xml:space="preserve">№ 69-ФЗ </w:t>
        </w:r>
      </w:hyperlink>
      <w:r>
        <w:t xml:space="preserve">«О пожарной безопасности», от 22.07.2008 </w:t>
      </w:r>
      <w:hyperlink r:id="rId14" w:history="1">
        <w:r>
          <w:t xml:space="preserve">№ 123-ФЗ </w:t>
        </w:r>
      </w:hyperlink>
      <w:r>
        <w:t>«Технический регламент о требованиях пожарной безопасности».</w:t>
      </w:r>
    </w:p>
    <w:p w:rsidR="007C1F0C" w:rsidRDefault="007C1F0C">
      <w:pPr>
        <w:pStyle w:val="a3"/>
        <w:ind w:left="0" w:right="114" w:firstLine="0"/>
        <w:jc w:val="center"/>
      </w:pPr>
    </w:p>
    <w:p w:rsidR="007C1F0C" w:rsidRDefault="00D8579E">
      <w:pPr>
        <w:ind w:right="114"/>
        <w:jc w:val="center"/>
        <w:rPr>
          <w:b/>
        </w:rPr>
      </w:pPr>
      <w:r>
        <w:rPr>
          <w:b/>
        </w:rPr>
        <w:t>2. Основные задачи обеспечения первичных мер пожарной безопасности</w:t>
      </w:r>
    </w:p>
    <w:p w:rsidR="007C1F0C" w:rsidRDefault="00D8579E">
      <w:pPr>
        <w:pStyle w:val="a3"/>
        <w:ind w:left="0" w:right="114" w:firstLine="567"/>
      </w:pPr>
      <w:r>
        <w:t>2.1. К основным задачам обеспечения первичных мер пожарной безопасности в границах Струго-Красненского муниципального округа относятся:</w:t>
      </w:r>
    </w:p>
    <w:p w:rsidR="007C1F0C" w:rsidRDefault="00D8579E">
      <w:pPr>
        <w:pStyle w:val="a4"/>
        <w:ind w:left="0" w:right="114" w:firstLine="567"/>
      </w:pPr>
      <w:r>
        <w:t xml:space="preserve">1) организация и осуществление мер пожарной безопасности, направленных на предупреждение пожаров в границах Струго-Красненского муниципального округа; </w:t>
      </w:r>
    </w:p>
    <w:p w:rsidR="007C1F0C" w:rsidRDefault="00D8579E">
      <w:pPr>
        <w:pStyle w:val="a4"/>
        <w:ind w:left="0" w:right="114" w:firstLine="567"/>
      </w:pPr>
      <w:r>
        <w:t>2) создание условий для безопасности людей и сохранности имущества от пожаров;</w:t>
      </w:r>
    </w:p>
    <w:p w:rsidR="007C1F0C" w:rsidRDefault="00D8579E">
      <w:pPr>
        <w:ind w:right="114"/>
      </w:pPr>
      <w:r>
        <w:t>3) спасение людей и имущества при пожарах.</w:t>
      </w:r>
    </w:p>
    <w:p w:rsidR="007C1F0C" w:rsidRDefault="007C1F0C">
      <w:pPr>
        <w:pStyle w:val="a3"/>
        <w:spacing w:before="5"/>
        <w:ind w:left="0" w:right="114" w:firstLine="567"/>
        <w:jc w:val="left"/>
        <w:rPr>
          <w:sz w:val="24"/>
        </w:rPr>
      </w:pPr>
    </w:p>
    <w:p w:rsidR="007C1F0C" w:rsidRDefault="007C1F0C">
      <w:pPr>
        <w:ind w:right="114"/>
        <w:jc w:val="center"/>
        <w:rPr>
          <w:b/>
        </w:rPr>
      </w:pPr>
    </w:p>
    <w:p w:rsidR="007C1F0C" w:rsidRDefault="007C1F0C">
      <w:pPr>
        <w:ind w:right="114"/>
        <w:jc w:val="center"/>
        <w:rPr>
          <w:b/>
        </w:rPr>
      </w:pPr>
    </w:p>
    <w:p w:rsidR="007C1F0C" w:rsidRDefault="00D8579E">
      <w:pPr>
        <w:ind w:right="114"/>
        <w:jc w:val="center"/>
        <w:rPr>
          <w:b/>
        </w:rPr>
      </w:pPr>
      <w:r>
        <w:rPr>
          <w:b/>
        </w:rPr>
        <w:t>3. Перечень первичных мер пожарной безопасности</w:t>
      </w:r>
    </w:p>
    <w:p w:rsidR="007C1F0C" w:rsidRDefault="00D8579E">
      <w:pPr>
        <w:pStyle w:val="a3"/>
        <w:ind w:left="0" w:right="114" w:firstLine="567"/>
      </w:pPr>
      <w:r>
        <w:t>3.1. Первичные меры пожарной безопасности в границах Струго-Красненского муниципального округа включают в себя:</w:t>
      </w:r>
    </w:p>
    <w:p w:rsidR="007C1F0C" w:rsidRDefault="00D8579E">
      <w:pPr>
        <w:ind w:right="114"/>
      </w:pPr>
      <w:r>
        <w:t xml:space="preserve">1) реализацию полномочий по решению вопросов организационно- </w:t>
      </w:r>
      <w:r>
        <w:lastRenderedPageBreak/>
        <w:t>правового, финансового, материально-технического обеспечения пожарной безопасности муниципального образования;</w:t>
      </w:r>
    </w:p>
    <w:p w:rsidR="007C1F0C" w:rsidRDefault="00D8579E">
      <w:pPr>
        <w:ind w:right="114"/>
      </w:pPr>
      <w: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7C1F0C" w:rsidRDefault="00D8579E">
      <w:pPr>
        <w:ind w:right="114"/>
      </w:pPr>
      <w:proofErr w:type="gramStart"/>
      <w:r>
        <w:t>3) разработку и организацию выполнения муниципальных целевых про грамм по вопросам обеспечения пожарной безопасности;</w:t>
      </w:r>
      <w:proofErr w:type="gramEnd"/>
    </w:p>
    <w:p w:rsidR="007C1F0C" w:rsidRDefault="00D8579E">
      <w:pPr>
        <w:spacing w:line="268" w:lineRule="auto"/>
        <w:ind w:right="114"/>
      </w:pPr>
      <w:r>
        <w:t>4) установление особого противопожарного режима на территории округа, а также дополнительных требований пожарной безопасности на время его действия;</w:t>
      </w:r>
    </w:p>
    <w:p w:rsidR="007C1F0C" w:rsidRDefault="00D8579E">
      <w:pPr>
        <w:ind w:right="114"/>
      </w:pPr>
      <w:r>
        <w:t>5) обеспечение беспрепятственного проезда пожарной техники к месту пожара;</w:t>
      </w:r>
    </w:p>
    <w:p w:rsidR="007C1F0C" w:rsidRDefault="00D8579E">
      <w:pPr>
        <w:tabs>
          <w:tab w:val="left" w:pos="1255"/>
        </w:tabs>
        <w:ind w:right="114"/>
      </w:pPr>
      <w:r>
        <w:t>6) обеспечение связи и оповещения населения о пожаре;</w:t>
      </w:r>
    </w:p>
    <w:p w:rsidR="007C1F0C" w:rsidRDefault="00D8579E">
      <w:pPr>
        <w:spacing w:before="29"/>
        <w:ind w:right="114"/>
      </w:pPr>
      <w:r>
        <w:t>7)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7C1F0C" w:rsidRDefault="00D8579E">
      <w:pPr>
        <w:ind w:right="114"/>
      </w:pPr>
      <w:r>
        <w:t>8)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7C1F0C" w:rsidRDefault="007C1F0C">
      <w:pPr>
        <w:pStyle w:val="a3"/>
        <w:spacing w:before="6"/>
        <w:ind w:left="0" w:right="114" w:firstLine="567"/>
        <w:jc w:val="left"/>
        <w:rPr>
          <w:sz w:val="24"/>
        </w:rPr>
      </w:pPr>
    </w:p>
    <w:p w:rsidR="007C1F0C" w:rsidRDefault="00D8579E">
      <w:pPr>
        <w:jc w:val="center"/>
        <w:rPr>
          <w:b/>
        </w:rPr>
      </w:pPr>
      <w:r>
        <w:rPr>
          <w:b/>
        </w:rPr>
        <w:t xml:space="preserve">4. Обеспечение первичных мер пожарной безопасности в границах </w:t>
      </w:r>
    </w:p>
    <w:p w:rsidR="007C1F0C" w:rsidRDefault="00D8579E">
      <w:pPr>
        <w:jc w:val="center"/>
        <w:rPr>
          <w:b/>
        </w:rPr>
      </w:pPr>
      <w:r>
        <w:rPr>
          <w:b/>
        </w:rPr>
        <w:t>Струго-Красненского муниципального округа</w:t>
      </w:r>
    </w:p>
    <w:p w:rsidR="007C1F0C" w:rsidRDefault="00D8579E">
      <w:pPr>
        <w:ind w:right="123"/>
      </w:pPr>
      <w:r>
        <w:t>4.1. Организационно-правовое обеспечение первичных мер пожарной безопасности в границах Струго-Красненского муниципального округа предусматривает:</w:t>
      </w:r>
    </w:p>
    <w:p w:rsidR="007C1F0C" w:rsidRDefault="00D8579E">
      <w:pPr>
        <w:ind w:right="114"/>
      </w:pPr>
      <w:bookmarkStart w:id="1" w:name="_bookmark0"/>
      <w:bookmarkEnd w:id="1"/>
      <w:r>
        <w:t>1) муниципальное правовое регулирование вопросов организационно- правового, финансового, материально-технического обеспечения в области пожарной безопасности;</w:t>
      </w:r>
    </w:p>
    <w:p w:rsidR="007C1F0C" w:rsidRDefault="00D8579E">
      <w:pPr>
        <w:ind w:right="115"/>
      </w:pPr>
      <w:r>
        <w:t>2) разработку и осуществление мероприятий по обеспечению пожарной безопасности округа и объектов муниципальной собственности, включение мероприятий по обеспечению пожарной безопасности в планы, схемы и программы развития территории (обеспечение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собственности);</w:t>
      </w:r>
    </w:p>
    <w:p w:rsidR="007C1F0C" w:rsidRDefault="00D8579E">
      <w:pPr>
        <w:ind w:right="116"/>
      </w:pPr>
      <w:r>
        <w:t>3) принятие решений о создании, реорганизации и ликвидации муниципальных организаций, осуществляющих деятельность в указанной сфере в порядке, установленном Собранием депутатов Струго-Красненского муниципального округа</w:t>
      </w:r>
    </w:p>
    <w:p w:rsidR="007C1F0C" w:rsidRDefault="00D8579E">
      <w:pPr>
        <w:ind w:right="117"/>
      </w:pPr>
      <w:r>
        <w:t>4) определение форм социального и экономического стимулирования участия граждан и организаций в добровольной пожарной охране, в том числе участия в борьбе с пожарами;</w:t>
      </w:r>
    </w:p>
    <w:p w:rsidR="007C1F0C" w:rsidRDefault="00D8579E">
      <w:pPr>
        <w:ind w:right="118"/>
      </w:pPr>
      <w:r>
        <w:t xml:space="preserve">5) определение порядка и осуществление информирования населения о </w:t>
      </w:r>
      <w:r>
        <w:lastRenderedPageBreak/>
        <w:t>принятых органами местного самоуправления решениях по обеспечению пожарной безопасности;</w:t>
      </w:r>
    </w:p>
    <w:p w:rsidR="007C1F0C" w:rsidRDefault="00D8579E">
      <w:pPr>
        <w:ind w:right="114"/>
      </w:pPr>
      <w:r>
        <w:t xml:space="preserve">6) осуществление </w:t>
      </w:r>
      <w:proofErr w:type="gramStart"/>
      <w:r>
        <w:t>контроля за</w:t>
      </w:r>
      <w:proofErr w:type="gramEnd"/>
      <w:r>
        <w:t xml:space="preserve"> состоянием пожарной безопасности на территории, установлением особого противопожарного режима на территории Струго-Красненского муниципального округа;</w:t>
      </w:r>
    </w:p>
    <w:p w:rsidR="007C1F0C" w:rsidRDefault="00D8579E">
      <w:pPr>
        <w:spacing w:line="268" w:lineRule="auto"/>
        <w:ind w:right="126"/>
      </w:pPr>
      <w:bookmarkStart w:id="2" w:name="_bookmark1"/>
      <w:bookmarkEnd w:id="2"/>
      <w:r>
        <w:t xml:space="preserve">4.2. Финансовое обеспечение первичных мер пожарной безопасности в </w:t>
      </w:r>
      <w:proofErr w:type="spellStart"/>
      <w:r>
        <w:t>Струго-Красненском</w:t>
      </w:r>
      <w:proofErr w:type="spellEnd"/>
      <w:r>
        <w:t xml:space="preserve"> муниципальном округе предусматривает:</w:t>
      </w:r>
    </w:p>
    <w:p w:rsidR="007C1F0C" w:rsidRDefault="00D8579E">
      <w:pPr>
        <w:spacing w:line="268" w:lineRule="auto"/>
        <w:ind w:right="116"/>
      </w:pPr>
      <w:r>
        <w:t>1) разработку, утверждение и исполнение местного бюджета в части расходов на пожарную безопасность (в том числе, на содержание добровольной пожарной охраны, закупку пожарно-технической продукции, разработку и организацию выполнения целевых программ);</w:t>
      </w:r>
    </w:p>
    <w:p w:rsidR="007C1F0C" w:rsidRDefault="00D8579E">
      <w:pPr>
        <w:ind w:right="117"/>
      </w:pPr>
      <w:r>
        <w:t>2) осуществление социального и экономического, стимулирования обеспечения пожарной безопасности, в том числе участие населения в борьбе с пожарами;</w:t>
      </w:r>
    </w:p>
    <w:p w:rsidR="007C1F0C" w:rsidRDefault="00D8579E">
      <w:pPr>
        <w:ind w:right="116"/>
      </w:pPr>
      <w:r>
        <w:t>3) осуществление мер по правовой и социальной защите работников пожарной охраны и членов их семей.</w:t>
      </w:r>
    </w:p>
    <w:p w:rsidR="007C1F0C" w:rsidRDefault="00D8579E">
      <w:pPr>
        <w:ind w:right="123"/>
      </w:pPr>
      <w:bookmarkStart w:id="3" w:name="_bookmark2"/>
      <w:bookmarkEnd w:id="3"/>
      <w:r>
        <w:t xml:space="preserve">4.3. Материально-техническое обеспечение первичных мер пожарной безопасности в </w:t>
      </w:r>
      <w:proofErr w:type="spellStart"/>
      <w:r>
        <w:t>Струго-Красненском</w:t>
      </w:r>
      <w:proofErr w:type="spellEnd"/>
      <w:r>
        <w:t xml:space="preserve"> муниципальном округе предусматривает:</w:t>
      </w:r>
    </w:p>
    <w:p w:rsidR="007C1F0C" w:rsidRDefault="00D8579E">
      <w:pPr>
        <w:ind w:right="118"/>
      </w:pPr>
      <w:r>
        <w:t>1) содержание и строительство автомобильных дорог общего пользования и иных транспортных сооружений в границах округа для обеспечения беспрепятственного проезда пожарной техники к месту пожара;</w:t>
      </w:r>
    </w:p>
    <w:p w:rsidR="007C1F0C" w:rsidRDefault="00D8579E">
      <w:pPr>
        <w:ind w:right="117"/>
      </w:pPr>
      <w:r>
        <w:t>2) размещение муниципального заказа на обеспечение пожарной безопасности;</w:t>
      </w:r>
    </w:p>
    <w:p w:rsidR="007C1F0C" w:rsidRDefault="00D8579E">
      <w:pPr>
        <w:ind w:left="142" w:firstLine="425"/>
      </w:pPr>
      <w:r>
        <w:t>3) телефонизация Струго-Красненского муниципального округа.</w:t>
      </w:r>
    </w:p>
    <w:p w:rsidR="007C1F0C" w:rsidRDefault="00D8579E">
      <w:pPr>
        <w:spacing w:before="32"/>
        <w:ind w:right="118"/>
      </w:pPr>
      <w:r>
        <w:t>4.4. Финансирование мер по обеспечению первичных мер пожарной безопасности в границах Струго-Красненского муниципального округа осуществляется за счёт:</w:t>
      </w:r>
    </w:p>
    <w:p w:rsidR="007C1F0C" w:rsidRDefault="00D8579E">
      <w:pPr>
        <w:spacing w:line="320" w:lineRule="exact"/>
      </w:pPr>
      <w:r>
        <w:t>1) средств местного бюджета;</w:t>
      </w:r>
    </w:p>
    <w:p w:rsidR="007C1F0C" w:rsidRDefault="00D8579E">
      <w:pPr>
        <w:spacing w:before="38"/>
        <w:ind w:right="117"/>
      </w:pPr>
      <w:r>
        <w:t>2) средств, получаемых муниципальными организациями (учреждениями), осуществляющими деятельность в указанной сфере, за выполнение работ и оказание услуг по охране от пожаров организаций и населённых пунктов на договорной основе;</w:t>
      </w:r>
    </w:p>
    <w:p w:rsidR="007C1F0C" w:rsidRDefault="00D8579E">
      <w:pPr>
        <w:spacing w:line="320" w:lineRule="exact"/>
        <w:ind w:left="142" w:right="87" w:firstLine="425"/>
      </w:pPr>
      <w:r>
        <w:t>3) добровольных взносов и пожертвований организаций и физических лиц;</w:t>
      </w:r>
    </w:p>
    <w:p w:rsidR="007C1F0C" w:rsidRDefault="00D8579E">
      <w:pPr>
        <w:spacing w:before="38"/>
      </w:pPr>
      <w:r>
        <w:t>4) иных, не запрещённых законодательством Российской Федерации, источников.</w:t>
      </w:r>
    </w:p>
    <w:p w:rsidR="007C1F0C" w:rsidRDefault="00D8579E">
      <w:pPr>
        <w:spacing w:before="38"/>
        <w:ind w:right="118"/>
      </w:pPr>
      <w:r>
        <w:t xml:space="preserve">4.5. Осуществление функций, указанных в </w:t>
      </w:r>
      <w:hyperlink w:anchor="_bookmark0" w:history="1">
        <w:r>
          <w:t>п. 1</w:t>
        </w:r>
      </w:hyperlink>
      <w:r>
        <w:t xml:space="preserve">, </w:t>
      </w:r>
      <w:hyperlink w:anchor="_bookmark1" w:history="1">
        <w:r>
          <w:t>2</w:t>
        </w:r>
      </w:hyperlink>
      <w:r>
        <w:t xml:space="preserve">, </w:t>
      </w:r>
      <w:hyperlink w:anchor="_bookmark2" w:history="1">
        <w:r>
          <w:t>3</w:t>
        </w:r>
      </w:hyperlink>
      <w:r>
        <w:t xml:space="preserve"> части 3.1 раздела 3 настоящего положения возложено на Администрацию Струго-Красненского муниципального округа.</w:t>
      </w:r>
    </w:p>
    <w:p w:rsidR="007C1F0C" w:rsidRDefault="007C1F0C">
      <w:pPr>
        <w:pStyle w:val="a3"/>
        <w:spacing w:before="10"/>
        <w:ind w:left="0" w:firstLine="0"/>
        <w:jc w:val="left"/>
        <w:rPr>
          <w:sz w:val="24"/>
        </w:rPr>
      </w:pPr>
    </w:p>
    <w:p w:rsidR="007C1F0C" w:rsidRDefault="00D8579E">
      <w:pPr>
        <w:ind w:right="87"/>
        <w:jc w:val="center"/>
        <w:rPr>
          <w:b/>
        </w:rPr>
      </w:pPr>
      <w:r>
        <w:rPr>
          <w:b/>
        </w:rPr>
        <w:t>,</w:t>
      </w:r>
    </w:p>
    <w:p w:rsidR="007C1F0C" w:rsidRDefault="00D8579E">
      <w:pPr>
        <w:ind w:right="87"/>
        <w:jc w:val="center"/>
        <w:rPr>
          <w:b/>
        </w:rPr>
      </w:pPr>
      <w:r>
        <w:rPr>
          <w:b/>
        </w:rPr>
        <w:t xml:space="preserve">5. Полномочия Администрации Струго-Красненского муниципального округа в области </w:t>
      </w:r>
      <w:proofErr w:type="spellStart"/>
      <w:r>
        <w:rPr>
          <w:b/>
        </w:rPr>
        <w:t>обеспеченияпервичныхмер</w:t>
      </w:r>
      <w:proofErr w:type="spellEnd"/>
      <w:r>
        <w:rPr>
          <w:b/>
        </w:rPr>
        <w:t xml:space="preserve"> пожарной безопасности</w:t>
      </w:r>
    </w:p>
    <w:p w:rsidR="007C1F0C" w:rsidRDefault="007C1F0C">
      <w:pPr>
        <w:ind w:right="87"/>
        <w:jc w:val="center"/>
        <w:rPr>
          <w:b/>
        </w:rPr>
      </w:pPr>
    </w:p>
    <w:p w:rsidR="007C1F0C" w:rsidRDefault="00D8579E">
      <w:pPr>
        <w:ind w:right="117"/>
      </w:pPr>
      <w:r>
        <w:t>5.1. К полномочиям Администрации Струго-Красненского муниципального округа по обеспечению первичных мер пожарной безопасности на территории округа относятся:</w:t>
      </w:r>
    </w:p>
    <w:p w:rsidR="007C1F0C" w:rsidRDefault="00D8579E">
      <w:pPr>
        <w:ind w:right="125"/>
      </w:pPr>
      <w:r>
        <w:lastRenderedPageBreak/>
        <w:t>1) принятие муниципальных правовых актов, касающихся обеспечения первичных мер пожарной безопасности в пределах своей компетенции;</w:t>
      </w:r>
    </w:p>
    <w:p w:rsidR="007C1F0C" w:rsidRDefault="00D8579E">
      <w:pPr>
        <w:ind w:right="117"/>
      </w:pPr>
      <w:r>
        <w:t xml:space="preserve">2) утверждение муниципальных программ в области обеспечения первичных мер пожарной безопасности в </w:t>
      </w:r>
      <w:proofErr w:type="spellStart"/>
      <w:r>
        <w:t>Струго-Красненском</w:t>
      </w:r>
      <w:proofErr w:type="spellEnd"/>
      <w:r>
        <w:t xml:space="preserve"> муниципальном округе;</w:t>
      </w:r>
    </w:p>
    <w:p w:rsidR="007C1F0C" w:rsidRDefault="00D8579E">
      <w:pPr>
        <w:ind w:right="120"/>
      </w:pPr>
      <w:r>
        <w:t>3) утверждение Положения об обеспечении первичных мер пожарной безопасности в границах Струго-Красненского муниципального округа и внесение дополнений и изменений в него;</w:t>
      </w:r>
    </w:p>
    <w:p w:rsidR="007C1F0C" w:rsidRDefault="00D8579E">
      <w:pPr>
        <w:ind w:right="117"/>
      </w:pPr>
      <w:r>
        <w:t>4)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режима его действия;</w:t>
      </w:r>
    </w:p>
    <w:p w:rsidR="007C1F0C" w:rsidRDefault="00D8579E">
      <w:pPr>
        <w:ind w:right="114"/>
      </w:pPr>
      <w:r>
        <w:t>5)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7C1F0C" w:rsidRDefault="00D8579E">
      <w:pPr>
        <w:ind w:right="128"/>
      </w:pPr>
      <w:r>
        <w:t>6) создание в целях пожаротушения условий для забора в любое время года воды из источников наружного водоснабжения;</w:t>
      </w:r>
    </w:p>
    <w:p w:rsidR="007C1F0C" w:rsidRDefault="00D8579E">
      <w:pPr>
        <w:ind w:right="124"/>
      </w:pPr>
      <w:r>
        <w:t>7) оснащение территорий общего пользования первичными средствами тушения пожаров и противопожарным инвентарём;</w:t>
      </w:r>
    </w:p>
    <w:p w:rsidR="007C1F0C" w:rsidRDefault="00D8579E">
      <w:pPr>
        <w:ind w:right="117"/>
      </w:pPr>
      <w:r>
        <w:t>8) организация и принятие мер по оповещению населения и подразделений Государственной противопожарной службы о пожаре;</w:t>
      </w:r>
    </w:p>
    <w:p w:rsidR="007C1F0C" w:rsidRDefault="00D8579E">
      <w:pPr>
        <w:ind w:right="124"/>
      </w:pPr>
      <w:r>
        <w:t>9)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7C1F0C" w:rsidRDefault="00D8579E">
      <w:pPr>
        <w:ind w:right="120"/>
      </w:pPr>
      <w:r>
        <w:t>10) включение мероприятий по обеспечению пожарной безопасности в планы, схемы и программы развития территории округа;</w:t>
      </w:r>
    </w:p>
    <w:p w:rsidR="007C1F0C" w:rsidRDefault="00D8579E">
      <w:pPr>
        <w:spacing w:before="27"/>
        <w:ind w:right="127"/>
      </w:pPr>
      <w:r>
        <w:t>11) оказание содействия органам государственной власти Псковской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7C1F0C" w:rsidRDefault="00D8579E">
      <w:pPr>
        <w:tabs>
          <w:tab w:val="left" w:pos="1401"/>
        </w:tabs>
        <w:ind w:right="116"/>
      </w:pPr>
      <w:r>
        <w:t>12) организация взаимодействия с другими муниципальными образованиями в сфере обеспечения первичных мер пожарной безопасности;</w:t>
      </w:r>
    </w:p>
    <w:p w:rsidR="007C1F0C" w:rsidRDefault="00D8579E">
      <w:pPr>
        <w:ind w:right="124"/>
      </w:pPr>
      <w:r>
        <w:t>13) обеспечение беспрепятственного проезда пожарной техники к месту пожара;</w:t>
      </w:r>
    </w:p>
    <w:p w:rsidR="007C1F0C" w:rsidRDefault="00D8579E">
      <w:pPr>
        <w:ind w:left="142" w:right="122" w:firstLine="425"/>
      </w:pPr>
      <w:r>
        <w:t>14) организация обучения населения мерам пожарной безопасности и пропаганды в области пожарной безопасности, содействие распространению пожарно-технических знаний;</w:t>
      </w:r>
    </w:p>
    <w:p w:rsidR="007C1F0C" w:rsidRDefault="00D8579E">
      <w:pPr>
        <w:ind w:right="120"/>
      </w:pPr>
      <w:r>
        <w:t>15) организация социального и экономического стимулирования участия граждан и организаций в добровольной пожарной охране, а также граждан, привлекаемых к социально значимым работам по обеспечению первичных мер пожарной безопасности.</w:t>
      </w:r>
    </w:p>
    <w:p w:rsidR="007C1F0C" w:rsidRDefault="00D8579E">
      <w:pPr>
        <w:ind w:right="116"/>
      </w:pPr>
      <w:r>
        <w:t>5.2. Для реализации указанных в части 5.1 раздела 5 настоящего Положения полномочий, Администрация Струго-Красненского муниципального округа выполняет следующие функции:</w:t>
      </w:r>
    </w:p>
    <w:p w:rsidR="007C1F0C" w:rsidRDefault="00D8579E">
      <w:pPr>
        <w:ind w:right="117"/>
      </w:pPr>
      <w:r>
        <w:t>1) утверждение муниципальных правовых актов об обеспечении первичных мер пожарной безопасности в границах Струго-Красненского муниципального округа и внесение дополнений и изменений в них;</w:t>
      </w:r>
    </w:p>
    <w:p w:rsidR="007C1F0C" w:rsidRDefault="00D8579E">
      <w:pPr>
        <w:spacing w:before="38"/>
        <w:ind w:right="121"/>
      </w:pPr>
      <w:r>
        <w:t>2) информирование населения о принятых решениях по обеспечению первичных мер пожарной безопасности на территории округа</w:t>
      </w:r>
    </w:p>
    <w:p w:rsidR="007C1F0C" w:rsidRDefault="00D8579E">
      <w:pPr>
        <w:ind w:right="126"/>
      </w:pPr>
      <w:r>
        <w:t xml:space="preserve">3) организация проведения противопожарной пропаганды и обучения населения первичным мерам пожарной безопасности самостоятельно либо путём </w:t>
      </w:r>
      <w:r>
        <w:lastRenderedPageBreak/>
        <w:t>привлечения на договорной основе организаций иных форм собственности;</w:t>
      </w:r>
    </w:p>
    <w:p w:rsidR="007C1F0C" w:rsidRDefault="00D8579E">
      <w:pPr>
        <w:ind w:right="119"/>
      </w:pPr>
      <w:r>
        <w:t>4) содействие деятельности добровольных пожарных формирований на территории Струго-Красненского муниципального округа и привлечение по согласованию в пожароопасный период граждан для организации дежурства;</w:t>
      </w:r>
    </w:p>
    <w:p w:rsidR="007C1F0C" w:rsidRDefault="00D8579E">
      <w:pPr>
        <w:ind w:right="123"/>
      </w:pPr>
      <w:r>
        <w:t>5) разработка и осуществление мероприятий по обеспечению пожарной безопасности в домах жилищного фонда и нежилых помещениях, создание              условий для обеспечения населённого пункта телефонной связью;</w:t>
      </w:r>
    </w:p>
    <w:p w:rsidR="007C1F0C" w:rsidRDefault="00D8579E">
      <w:pPr>
        <w:ind w:right="116"/>
      </w:pPr>
      <w:r>
        <w:t>6) организация мероприятий по профилактике пожаров в границах округа;</w:t>
      </w:r>
    </w:p>
    <w:p w:rsidR="007C1F0C" w:rsidRDefault="00D8579E">
      <w:pPr>
        <w:ind w:right="123"/>
      </w:pPr>
      <w:r>
        <w:t>7) организация осуществления мероприятий, исключающих возможность переброски огня при лесных и торфяных пожарах на здания, строения и сооружения округа;</w:t>
      </w:r>
    </w:p>
    <w:p w:rsidR="007C1F0C" w:rsidRDefault="00D8579E">
      <w:pPr>
        <w:ind w:right="114"/>
      </w:pPr>
      <w:r>
        <w:t>8) соблюдение требований пожарной безопасности при разработке градостроительной документации, планировки и застройки территории округа;</w:t>
      </w:r>
    </w:p>
    <w:p w:rsidR="007C1F0C" w:rsidRDefault="00D8579E">
      <w:r>
        <w:t>9) организация патрулирования территории округа в условиях устойчивой сухой, жаркой и ветреной погоды силами добровольных пожарных, очистка территории от горючих отходов, мусора и сухой растительности;</w:t>
      </w:r>
    </w:p>
    <w:p w:rsidR="007C1F0C" w:rsidRDefault="00D8579E">
      <w:pPr>
        <w:ind w:right="114"/>
      </w:pPr>
      <w:r>
        <w:t>10) содержание в исправном состоянии в любое время года дорог в границах Струго-Красненского муниципального округа, проездов к зданиям, строениям и сооружениям;</w:t>
      </w:r>
    </w:p>
    <w:p w:rsidR="007C1F0C" w:rsidRDefault="00D8579E">
      <w:pPr>
        <w:ind w:right="116"/>
      </w:pPr>
      <w:r>
        <w:t>11) содержание в исправном состоянии систем противопожарного водоснабжения;</w:t>
      </w:r>
    </w:p>
    <w:p w:rsidR="007C1F0C" w:rsidRDefault="00D8579E">
      <w:pPr>
        <w:ind w:right="118"/>
      </w:pPr>
      <w:r>
        <w:t>12) взаимодействие с отделением Всероссийского добровольного пожарного общества по вопросам организации обеспечения первичных мер пожарной безопасности на территории Струго-Красненского муниципального округа;</w:t>
      </w:r>
    </w:p>
    <w:p w:rsidR="007C1F0C" w:rsidRDefault="00D8579E">
      <w:pPr>
        <w:ind w:right="126"/>
      </w:pPr>
      <w:r>
        <w:t>13)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7C1F0C" w:rsidRDefault="00D8579E">
      <w:r>
        <w:t>14) взаимодействие с другими видами пожарной охраны;</w:t>
      </w:r>
    </w:p>
    <w:p w:rsidR="007C1F0C" w:rsidRDefault="00D8579E">
      <w:pPr>
        <w:ind w:right="116"/>
      </w:pPr>
      <w:r>
        <w:t>15) установка сре</w:t>
      </w:r>
      <w:proofErr w:type="gramStart"/>
      <w:r>
        <w:t>дств зв</w:t>
      </w:r>
      <w:proofErr w:type="gramEnd"/>
      <w:r>
        <w:t>уковой сигнализации или иных средств для оповещения людей на случай пожара.</w:t>
      </w:r>
    </w:p>
    <w:p w:rsidR="007C1F0C" w:rsidRDefault="007C1F0C">
      <w:pPr>
        <w:pStyle w:val="a3"/>
        <w:ind w:left="0" w:firstLine="0"/>
        <w:jc w:val="left"/>
        <w:rPr>
          <w:sz w:val="25"/>
        </w:rPr>
      </w:pPr>
    </w:p>
    <w:p w:rsidR="007C1F0C" w:rsidRDefault="00D8579E">
      <w:pPr>
        <w:ind w:right="87"/>
        <w:jc w:val="center"/>
        <w:rPr>
          <w:b/>
        </w:rPr>
      </w:pPr>
      <w:r>
        <w:rPr>
          <w:b/>
        </w:rPr>
        <w:t>6. Противопожарная пропаганда и обучение населения мерам пожарной безопасности</w:t>
      </w:r>
    </w:p>
    <w:p w:rsidR="007C1F0C" w:rsidRDefault="00D8579E">
      <w:pPr>
        <w:ind w:right="118"/>
      </w:pPr>
      <w:r>
        <w:t>6.1. Для противопожарной пропаганды используются информационные стенды, доски и другие доступные для населения Струго-Красненского муниципального округа места размещения соответствующих материалов. Противопожарную пропаганду проводит ответственное должностное лицо Администрации округа.</w:t>
      </w:r>
    </w:p>
    <w:p w:rsidR="007C1F0C" w:rsidRDefault="00D8579E">
      <w:pPr>
        <w:ind w:right="87"/>
      </w:pPr>
      <w:r>
        <w:t xml:space="preserve">6.2. Отдел по делам ГО, ЧС и МП взаимодействия с правоохранительными органами по требованию Главы Струго-Красненского муниципального округа организует размещение экстренной информации, направленной на обеспечение пожарной безопасности населения на официальном сайте Администрации      Струго-Красненского муниципального округа в сети «Интернет» незамедлительно. </w:t>
      </w:r>
    </w:p>
    <w:p w:rsidR="007C1F0C" w:rsidRDefault="00D8579E">
      <w:pPr>
        <w:ind w:right="114"/>
      </w:pPr>
      <w:r>
        <w:t>6.3. Порядок организации и проведения обучения населения мерам пожарной безопасности, противопожарной пропаганды устанавливается муниципальным правовым актом Администрации Струго-Красненского муниципального округа.</w:t>
      </w:r>
    </w:p>
    <w:p w:rsidR="007C1F0C" w:rsidRDefault="00D8579E">
      <w:pPr>
        <w:ind w:right="114"/>
      </w:pPr>
      <w:r>
        <w:t xml:space="preserve">6.4. Организацию обучения населения мерам пожарной безопасности </w:t>
      </w:r>
      <w:r>
        <w:lastRenderedPageBreak/>
        <w:t>осуществляет ответственное лицо, назначенное Главой Струго-Красненского муниципального округа в соответствии с муниципальными правовыми актами.</w:t>
      </w:r>
    </w:p>
    <w:p w:rsidR="007C1F0C" w:rsidRDefault="007C1F0C">
      <w:pPr>
        <w:pStyle w:val="a3"/>
        <w:ind w:left="0" w:firstLine="0"/>
        <w:jc w:val="left"/>
        <w:rPr>
          <w:sz w:val="20"/>
        </w:rPr>
      </w:pPr>
    </w:p>
    <w:p w:rsidR="007C1F0C" w:rsidRDefault="007C1F0C">
      <w:pPr>
        <w:pStyle w:val="a3"/>
        <w:ind w:left="0" w:right="87" w:firstLine="0"/>
        <w:jc w:val="center"/>
        <w:rPr>
          <w:sz w:val="24"/>
        </w:rPr>
      </w:pPr>
    </w:p>
    <w:p w:rsidR="007C1F0C" w:rsidRDefault="00D8579E">
      <w:pPr>
        <w:pStyle w:val="a3"/>
        <w:ind w:left="5760" w:right="87" w:firstLine="0"/>
        <w:jc w:val="center"/>
        <w:rPr>
          <w:sz w:val="24"/>
        </w:rPr>
      </w:pPr>
      <w:r>
        <w:rPr>
          <w:sz w:val="24"/>
        </w:rPr>
        <w:t>Приложение 2</w:t>
      </w:r>
    </w:p>
    <w:p w:rsidR="007C1F0C" w:rsidRDefault="00D8579E">
      <w:pPr>
        <w:pStyle w:val="a3"/>
        <w:ind w:left="5954" w:right="87" w:firstLine="0"/>
        <w:jc w:val="center"/>
        <w:rPr>
          <w:sz w:val="24"/>
        </w:rPr>
      </w:pPr>
      <w:r>
        <w:rPr>
          <w:sz w:val="24"/>
        </w:rPr>
        <w:t xml:space="preserve">к постановлению        </w:t>
      </w:r>
    </w:p>
    <w:p w:rsidR="007C1F0C" w:rsidRDefault="00D8579E">
      <w:pPr>
        <w:pStyle w:val="a3"/>
        <w:ind w:left="5954" w:right="87" w:firstLine="0"/>
        <w:jc w:val="center"/>
        <w:rPr>
          <w:sz w:val="24"/>
        </w:rPr>
      </w:pPr>
      <w:r>
        <w:rPr>
          <w:sz w:val="24"/>
        </w:rPr>
        <w:t>Администрации Струго-Красненского</w:t>
      </w:r>
    </w:p>
    <w:p w:rsidR="007C1F0C" w:rsidRDefault="00D8579E">
      <w:pPr>
        <w:pStyle w:val="a3"/>
        <w:ind w:left="5954" w:right="87" w:firstLine="0"/>
        <w:jc w:val="center"/>
        <w:rPr>
          <w:sz w:val="24"/>
        </w:rPr>
      </w:pPr>
      <w:r>
        <w:rPr>
          <w:sz w:val="24"/>
        </w:rPr>
        <w:t>муниципального округа</w:t>
      </w:r>
    </w:p>
    <w:p w:rsidR="007C1F0C" w:rsidRDefault="00D8579E">
      <w:pPr>
        <w:pStyle w:val="a3"/>
        <w:ind w:left="5954" w:right="87" w:firstLine="0"/>
        <w:jc w:val="center"/>
        <w:rPr>
          <w:sz w:val="30"/>
        </w:rPr>
      </w:pPr>
      <w:r>
        <w:rPr>
          <w:sz w:val="24"/>
        </w:rPr>
        <w:t>от « 17 »  июня №  308</w:t>
      </w:r>
    </w:p>
    <w:p w:rsidR="007C1F0C" w:rsidRDefault="007C1F0C">
      <w:pPr>
        <w:pStyle w:val="a3"/>
        <w:spacing w:before="3"/>
        <w:ind w:left="0" w:firstLine="0"/>
        <w:jc w:val="left"/>
      </w:pPr>
    </w:p>
    <w:p w:rsidR="007C1F0C" w:rsidRDefault="00D8579E">
      <w:pPr>
        <w:ind w:left="458" w:right="338"/>
        <w:jc w:val="center"/>
        <w:rPr>
          <w:b/>
        </w:rPr>
      </w:pPr>
      <w:r>
        <w:rPr>
          <w:b/>
        </w:rPr>
        <w:t>ПЕРЕЧЕНЬ</w:t>
      </w:r>
    </w:p>
    <w:p w:rsidR="007C1F0C" w:rsidRDefault="00D8579E">
      <w:pPr>
        <w:ind w:left="455" w:right="338"/>
        <w:jc w:val="center"/>
        <w:rPr>
          <w:b/>
        </w:rPr>
      </w:pPr>
      <w:r>
        <w:rPr>
          <w:b/>
        </w:rPr>
        <w:t>социально значимых работ по обеспечению первичных мер пожарной безопасности в границах Струго-Красненского муниципального округа</w:t>
      </w:r>
    </w:p>
    <w:p w:rsidR="007C1F0C" w:rsidRDefault="007C1F0C">
      <w:pPr>
        <w:spacing w:line="321" w:lineRule="exact"/>
        <w:ind w:left="457" w:right="338"/>
        <w:jc w:val="center"/>
        <w:rPr>
          <w:b/>
        </w:rPr>
      </w:pPr>
    </w:p>
    <w:p w:rsidR="007C1F0C" w:rsidRDefault="00D8579E">
      <w:pPr>
        <w:ind w:right="121"/>
      </w:pPr>
      <w:r>
        <w:t>1. Осуществление патрулирования в границах Струго-Красненского муниципального округа в целях соблюдения особого противопожарного режима, принятие мер по ликвидации возгораний.</w:t>
      </w:r>
    </w:p>
    <w:p w:rsidR="007C1F0C" w:rsidRDefault="00D8579E">
      <w:pPr>
        <w:ind w:right="121"/>
      </w:pPr>
      <w:r>
        <w:t xml:space="preserve">2. Выполнение мероприятий, исключающих возможность </w:t>
      </w:r>
      <w:proofErr w:type="spellStart"/>
      <w:r>
        <w:t>переброса</w:t>
      </w:r>
      <w:proofErr w:type="spellEnd"/>
      <w:r>
        <w:t xml:space="preserve"> огня при лесостепных пожарах (в лесопарковой зоне) на здания и сооружения Струго-Красненского муниципального округа, расположенные вблизи лесных массивов (лесопарковой зоны) (устройства защитных противопожарных полос, посадка лиственных насаждений, уборка сухой растительности и другие).</w:t>
      </w:r>
    </w:p>
    <w:p w:rsidR="007C1F0C" w:rsidRDefault="00D8579E">
      <w:pPr>
        <w:ind w:right="121"/>
      </w:pPr>
      <w:r>
        <w:t>3. Обеспечение своевременной очистки территории Струго-Красненского муниципального округа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 от горючих отходов, мусора, опавших листьев, сухой травы и тому подобное.</w:t>
      </w:r>
    </w:p>
    <w:p w:rsidR="007C1F0C" w:rsidRDefault="00D8579E">
      <w:pPr>
        <w:ind w:right="121"/>
      </w:pPr>
      <w:r>
        <w:t xml:space="preserve">4. Очистка зимой от снега и льда дорог, проездов и подъездов к зданиям, сооружениям и </w:t>
      </w:r>
      <w:proofErr w:type="spellStart"/>
      <w:r>
        <w:t>водоисточникам</w:t>
      </w:r>
      <w:proofErr w:type="spellEnd"/>
      <w:r>
        <w:t>, используемым в целях пожаротушения.</w:t>
      </w:r>
    </w:p>
    <w:p w:rsidR="007C1F0C" w:rsidRDefault="00D8579E">
      <w:pPr>
        <w:ind w:right="121"/>
      </w:pPr>
      <w:r>
        <w:t>5. Распространение среди населения поселения агитационных, обучающих и предупреждающих материалов по вопросам пожарной безопасности.</w:t>
      </w:r>
    </w:p>
    <w:p w:rsidR="007C1F0C" w:rsidRDefault="00D8579E">
      <w:pPr>
        <w:ind w:right="121"/>
      </w:pPr>
      <w:r>
        <w:t>6. Участие в работе добровольной пожарной охраны.</w:t>
      </w:r>
    </w:p>
    <w:p w:rsidR="007C1F0C" w:rsidRDefault="007C1F0C">
      <w:pPr>
        <w:ind w:right="121"/>
      </w:pPr>
    </w:p>
    <w:p w:rsidR="007C1F0C" w:rsidRDefault="007C1F0C">
      <w:pPr>
        <w:ind w:right="121"/>
      </w:pPr>
    </w:p>
    <w:p w:rsidR="007C1F0C" w:rsidRDefault="007C1F0C">
      <w:pPr>
        <w:ind w:right="121"/>
      </w:pPr>
    </w:p>
    <w:p w:rsidR="007C1F0C" w:rsidRDefault="007C1F0C">
      <w:pPr>
        <w:ind w:right="121"/>
      </w:pPr>
    </w:p>
    <w:p w:rsidR="007C1F0C" w:rsidRDefault="007C1F0C">
      <w:pPr>
        <w:ind w:right="121"/>
      </w:pPr>
    </w:p>
    <w:p w:rsidR="007C1F0C" w:rsidRDefault="007C1F0C">
      <w:pPr>
        <w:ind w:right="121"/>
      </w:pPr>
    </w:p>
    <w:p w:rsidR="007C1F0C" w:rsidRDefault="007C1F0C">
      <w:pPr>
        <w:ind w:right="121"/>
      </w:pPr>
    </w:p>
    <w:p w:rsidR="007C1F0C" w:rsidRDefault="007C1F0C">
      <w:pPr>
        <w:ind w:right="121"/>
      </w:pPr>
    </w:p>
    <w:p w:rsidR="007C1F0C" w:rsidRDefault="007C1F0C">
      <w:pPr>
        <w:ind w:right="121"/>
      </w:pPr>
    </w:p>
    <w:p w:rsidR="007C1F0C" w:rsidRDefault="007C1F0C">
      <w:pPr>
        <w:ind w:right="121"/>
      </w:pPr>
    </w:p>
    <w:p w:rsidR="007C1F0C" w:rsidRDefault="007C1F0C">
      <w:pPr>
        <w:ind w:right="121"/>
      </w:pPr>
    </w:p>
    <w:p w:rsidR="007C1F0C" w:rsidRDefault="007C1F0C">
      <w:pPr>
        <w:ind w:right="121"/>
      </w:pPr>
    </w:p>
    <w:p w:rsidR="007C1F0C" w:rsidRDefault="007C1F0C">
      <w:pPr>
        <w:ind w:right="121"/>
      </w:pPr>
    </w:p>
    <w:p w:rsidR="007C1F0C" w:rsidRDefault="007C1F0C">
      <w:pPr>
        <w:ind w:right="121"/>
      </w:pPr>
    </w:p>
    <w:p w:rsidR="007C1F0C" w:rsidRDefault="007C1F0C">
      <w:pPr>
        <w:ind w:right="121"/>
      </w:pPr>
    </w:p>
    <w:p w:rsidR="007C1F0C" w:rsidRDefault="007C1F0C">
      <w:pPr>
        <w:ind w:right="121"/>
      </w:pPr>
    </w:p>
    <w:p w:rsidR="007C1F0C" w:rsidRDefault="007C1F0C">
      <w:pPr>
        <w:ind w:right="121"/>
      </w:pPr>
    </w:p>
    <w:p w:rsidR="007C1F0C" w:rsidRDefault="007C1F0C">
      <w:pPr>
        <w:ind w:right="121"/>
      </w:pPr>
    </w:p>
    <w:p w:rsidR="007C1F0C" w:rsidRDefault="007C1F0C">
      <w:pPr>
        <w:pStyle w:val="a3"/>
        <w:ind w:left="0" w:right="121" w:firstLine="567"/>
        <w:rPr>
          <w:sz w:val="20"/>
        </w:rPr>
      </w:pPr>
    </w:p>
    <w:sectPr w:rsidR="007C1F0C" w:rsidSect="007C1F0C">
      <w:headerReference w:type="default" r:id="rId15"/>
      <w:pgSz w:w="11910" w:h="16840" w:code="9"/>
      <w:pgMar w:top="1100" w:right="440" w:bottom="280" w:left="146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F0C" w:rsidRDefault="007C1F0C" w:rsidP="007C1F0C">
      <w:r>
        <w:separator/>
      </w:r>
    </w:p>
  </w:endnote>
  <w:endnote w:type="continuationSeparator" w:id="1">
    <w:p w:rsidR="007C1F0C" w:rsidRDefault="007C1F0C" w:rsidP="007C1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cadem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BF" w:rsidRDefault="00695AB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BF" w:rsidRDefault="00695AB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BF" w:rsidRDefault="00695AB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F0C" w:rsidRDefault="007C1F0C" w:rsidP="007C1F0C">
      <w:r>
        <w:separator/>
      </w:r>
    </w:p>
  </w:footnote>
  <w:footnote w:type="continuationSeparator" w:id="1">
    <w:p w:rsidR="007C1F0C" w:rsidRDefault="007C1F0C" w:rsidP="007C1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BF" w:rsidRDefault="00695AB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BF" w:rsidRDefault="00695AB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BF" w:rsidRDefault="00695ABF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0C" w:rsidRDefault="00475C98">
    <w:pPr>
      <w:pStyle w:val="a3"/>
      <w:spacing w:line="14" w:lineRule="auto"/>
      <w:ind w:left="0" w:firstLine="0"/>
      <w:jc w:val="left"/>
      <w:rPr>
        <w:sz w:val="20"/>
      </w:rPr>
    </w:pPr>
    <w:r w:rsidRPr="00475C98">
      <w:pict>
        <v:shapetype id="2" o:spid="_x0000_m1026" coordsize="21600,21600" o:spt="1" path="m,l,21600r21600,l21600,xe">
          <v:stroke joinstyle="round"/>
          <v:path gradientshapeok="f" o:connecttype="segments"/>
        </v:shapetype>
      </w:pict>
    </w:r>
    <w:r w:rsidRPr="00475C98">
      <w:pict>
        <v:shape id="Text Box 1" o:spid="_x0000_s1025" type="#2" style="position:absolute;margin-left:240pt;margin-top:26.25pt;width:12pt;height:11.25pt;z-index:251658240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allowincell="t" o:allowoverlap="t" fillcolor="#00a" stroked="f" strokecolor="#00a">
          <v:textbox style="mso-fit-shape-to-text:f" inset="0,0,0,0">
            <w:txbxContent>
              <w:p w:rsidR="007C1F0C" w:rsidRDefault="00475C9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8579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95ABF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34A64BE"/>
    <w:lvl w:ilvl="0">
      <w:start w:val="1"/>
      <w:numFmt w:val="none"/>
      <w:suff w:val="nothing"/>
      <w:lvlText w:val=""/>
      <w:lvlJc w:val="left"/>
      <w:pPr>
        <w:spacing w:after="0" w:line="240" w:lineRule="auto"/>
      </w:pPr>
    </w:lvl>
    <w:lvl w:ilvl="1">
      <w:start w:val="1"/>
      <w:numFmt w:val="none"/>
      <w:suff w:val="nothing"/>
      <w:lvlText w:val=""/>
      <w:lvlJc w:val="left"/>
      <w:pPr>
        <w:spacing w:after="0" w:line="240" w:lineRule="auto"/>
      </w:pPr>
    </w:lvl>
    <w:lvl w:ilvl="2">
      <w:start w:val="1"/>
      <w:numFmt w:val="none"/>
      <w:suff w:val="nothing"/>
      <w:lvlText w:val=""/>
      <w:lvlJc w:val="left"/>
      <w:pPr>
        <w:spacing w:after="0" w:line="240" w:lineRule="auto"/>
      </w:pPr>
    </w:lvl>
    <w:lvl w:ilvl="3">
      <w:start w:val="1"/>
      <w:numFmt w:val="none"/>
      <w:suff w:val="nothing"/>
      <w:lvlText w:val=""/>
      <w:lvlJc w:val="left"/>
      <w:pPr>
        <w:spacing w:after="0" w:line="240" w:lineRule="auto"/>
      </w:pPr>
    </w:lvl>
    <w:lvl w:ilvl="4">
      <w:start w:val="1"/>
      <w:numFmt w:val="none"/>
      <w:suff w:val="nothing"/>
      <w:lvlText w:val=""/>
      <w:lvlJc w:val="left"/>
      <w:pPr>
        <w:spacing w:after="0" w:line="240" w:lineRule="auto"/>
      </w:pPr>
    </w:lvl>
    <w:lvl w:ilvl="5">
      <w:start w:val="1"/>
      <w:numFmt w:val="none"/>
      <w:suff w:val="nothing"/>
      <w:lvlText w:val=""/>
      <w:lvlJc w:val="left"/>
      <w:pPr>
        <w:spacing w:after="0" w:line="240" w:lineRule="auto"/>
      </w:pPr>
    </w:lvl>
    <w:lvl w:ilvl="6">
      <w:start w:val="1"/>
      <w:numFmt w:val="none"/>
      <w:suff w:val="nothing"/>
      <w:lvlText w:val=""/>
      <w:lvlJc w:val="left"/>
      <w:pPr>
        <w:spacing w:after="0" w:line="240" w:lineRule="auto"/>
      </w:pPr>
    </w:lvl>
    <w:lvl w:ilvl="7">
      <w:start w:val="1"/>
      <w:numFmt w:val="none"/>
      <w:suff w:val="nothing"/>
      <w:lvlText w:val=""/>
      <w:lvlJc w:val="left"/>
      <w:pPr>
        <w:spacing w:after="0" w:line="240" w:lineRule="auto"/>
      </w:pPr>
    </w:lvl>
    <w:lvl w:ilvl="8">
      <w:start w:val="1"/>
      <w:numFmt w:val="none"/>
      <w:suff w:val="nothing"/>
      <w:lvlText w:val=""/>
      <w:lvlJc w:val="left"/>
      <w:pPr>
        <w:spacing w:after="0" w:line="240" w:lineRule="auto"/>
      </w:pPr>
    </w:lvl>
  </w:abstractNum>
  <w:abstractNum w:abstractNumId="1">
    <w:nsid w:val="0AF63A83"/>
    <w:multiLevelType w:val="hybridMultilevel"/>
    <w:tmpl w:val="BEA09410"/>
    <w:lvl w:ilvl="0" w:tplc="183E65D2">
      <w:start w:val="1"/>
      <w:numFmt w:val="decimal"/>
      <w:lvlText w:val="%1."/>
      <w:lvlJc w:val="left"/>
      <w:pPr>
        <w:ind w:left="1162" w:hanging="213"/>
      </w:pPr>
      <w:rPr>
        <w:rFonts w:ascii="Times New Roman" w:hAnsi="Times New Roman"/>
        <w:sz w:val="26"/>
      </w:rPr>
    </w:lvl>
    <w:lvl w:ilvl="1" w:tplc="975C2E98">
      <w:start w:val="1"/>
      <w:numFmt w:val="decimal"/>
      <w:lvlText w:val="%2."/>
      <w:lvlJc w:val="left"/>
      <w:pPr>
        <w:ind w:left="4091" w:hanging="281"/>
        <w:jc w:val="right"/>
      </w:pPr>
      <w:rPr>
        <w:rFonts w:ascii="Times New Roman" w:hAnsi="Times New Roman"/>
        <w:sz w:val="28"/>
      </w:rPr>
    </w:lvl>
    <w:lvl w:ilvl="2" w:tplc="D5281F08">
      <w:start w:val="1"/>
      <w:numFmt w:val="bullet"/>
      <w:lvlText w:val="•"/>
      <w:lvlJc w:val="left"/>
      <w:pPr>
        <w:ind w:left="4756" w:hanging="281"/>
      </w:pPr>
    </w:lvl>
    <w:lvl w:ilvl="3" w:tplc="E47C099C">
      <w:start w:val="1"/>
      <w:numFmt w:val="bullet"/>
      <w:lvlText w:val="•"/>
      <w:lvlJc w:val="left"/>
      <w:pPr>
        <w:ind w:left="5412" w:hanging="281"/>
      </w:pPr>
    </w:lvl>
    <w:lvl w:ilvl="4" w:tplc="EEC6EB7C">
      <w:start w:val="1"/>
      <w:numFmt w:val="bullet"/>
      <w:lvlText w:val="•"/>
      <w:lvlJc w:val="left"/>
      <w:pPr>
        <w:ind w:left="6068" w:hanging="281"/>
      </w:pPr>
    </w:lvl>
    <w:lvl w:ilvl="5" w:tplc="AAA86B18">
      <w:start w:val="1"/>
      <w:numFmt w:val="bullet"/>
      <w:lvlText w:val="•"/>
      <w:lvlJc w:val="left"/>
      <w:pPr>
        <w:ind w:left="6724" w:hanging="281"/>
      </w:pPr>
    </w:lvl>
    <w:lvl w:ilvl="6" w:tplc="DF182F22">
      <w:start w:val="1"/>
      <w:numFmt w:val="bullet"/>
      <w:lvlText w:val="•"/>
      <w:lvlJc w:val="left"/>
      <w:pPr>
        <w:ind w:left="7380" w:hanging="281"/>
      </w:pPr>
    </w:lvl>
    <w:lvl w:ilvl="7" w:tplc="776A802E">
      <w:start w:val="1"/>
      <w:numFmt w:val="bullet"/>
      <w:lvlText w:val="•"/>
      <w:lvlJc w:val="left"/>
      <w:pPr>
        <w:ind w:left="8036" w:hanging="281"/>
      </w:pPr>
    </w:lvl>
    <w:lvl w:ilvl="8" w:tplc="EE389B2A">
      <w:start w:val="1"/>
      <w:numFmt w:val="bullet"/>
      <w:lvlText w:val="•"/>
      <w:lvlJc w:val="left"/>
      <w:pPr>
        <w:ind w:left="8692" w:hanging="281"/>
      </w:pPr>
    </w:lvl>
  </w:abstractNum>
  <w:abstractNum w:abstractNumId="2">
    <w:nsid w:val="18517F45"/>
    <w:multiLevelType w:val="hybridMultilevel"/>
    <w:tmpl w:val="58029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6DEC"/>
    <w:multiLevelType w:val="hybridMultilevel"/>
    <w:tmpl w:val="6A5A5E42"/>
    <w:lvl w:ilvl="0" w:tplc="8BA8176C">
      <w:start w:val="6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AE10C1"/>
    <w:multiLevelType w:val="hybridMultilevel"/>
    <w:tmpl w:val="030426FE"/>
    <w:lvl w:ilvl="0" w:tplc="E7043ED8">
      <w:start w:val="1"/>
      <w:numFmt w:val="decimal"/>
      <w:lvlText w:val="%1."/>
      <w:lvlJc w:val="left"/>
      <w:pPr>
        <w:ind w:left="242" w:hanging="555"/>
      </w:pPr>
      <w:rPr>
        <w:rFonts w:ascii="Times New Roman" w:hAnsi="Times New Roman"/>
        <w:sz w:val="28"/>
      </w:rPr>
    </w:lvl>
    <w:lvl w:ilvl="1" w:tplc="3880EF50">
      <w:start w:val="1"/>
      <w:numFmt w:val="bullet"/>
      <w:lvlText w:val="•"/>
      <w:lvlJc w:val="left"/>
      <w:pPr>
        <w:ind w:left="1216" w:hanging="555"/>
      </w:pPr>
    </w:lvl>
    <w:lvl w:ilvl="2" w:tplc="8758DC2E">
      <w:start w:val="1"/>
      <w:numFmt w:val="bullet"/>
      <w:lvlText w:val="•"/>
      <w:lvlJc w:val="left"/>
      <w:pPr>
        <w:ind w:left="2192" w:hanging="555"/>
      </w:pPr>
    </w:lvl>
    <w:lvl w:ilvl="3" w:tplc="5CD01CDE">
      <w:start w:val="1"/>
      <w:numFmt w:val="bullet"/>
      <w:lvlText w:val="•"/>
      <w:lvlJc w:val="left"/>
      <w:pPr>
        <w:ind w:left="3169" w:hanging="555"/>
      </w:pPr>
    </w:lvl>
    <w:lvl w:ilvl="4" w:tplc="C93EE166">
      <w:start w:val="1"/>
      <w:numFmt w:val="bullet"/>
      <w:lvlText w:val="•"/>
      <w:lvlJc w:val="left"/>
      <w:pPr>
        <w:ind w:left="4145" w:hanging="555"/>
      </w:pPr>
    </w:lvl>
    <w:lvl w:ilvl="5" w:tplc="A7DC3302">
      <w:start w:val="1"/>
      <w:numFmt w:val="bullet"/>
      <w:lvlText w:val="•"/>
      <w:lvlJc w:val="left"/>
      <w:pPr>
        <w:ind w:left="5122" w:hanging="555"/>
      </w:pPr>
    </w:lvl>
    <w:lvl w:ilvl="6" w:tplc="4E440E10">
      <w:start w:val="1"/>
      <w:numFmt w:val="bullet"/>
      <w:lvlText w:val="•"/>
      <w:lvlJc w:val="left"/>
      <w:pPr>
        <w:ind w:left="6098" w:hanging="555"/>
      </w:pPr>
    </w:lvl>
    <w:lvl w:ilvl="7" w:tplc="E6EA28FA">
      <w:start w:val="1"/>
      <w:numFmt w:val="bullet"/>
      <w:lvlText w:val="•"/>
      <w:lvlJc w:val="left"/>
      <w:pPr>
        <w:ind w:left="7074" w:hanging="555"/>
      </w:pPr>
    </w:lvl>
    <w:lvl w:ilvl="8" w:tplc="7DB87832">
      <w:start w:val="1"/>
      <w:numFmt w:val="bullet"/>
      <w:lvlText w:val="•"/>
      <w:lvlJc w:val="left"/>
      <w:pPr>
        <w:ind w:left="8051" w:hanging="555"/>
      </w:pPr>
    </w:lvl>
  </w:abstractNum>
  <w:abstractNum w:abstractNumId="5">
    <w:nsid w:val="31B77CC2"/>
    <w:multiLevelType w:val="hybridMultilevel"/>
    <w:tmpl w:val="3E9A204C"/>
    <w:lvl w:ilvl="0" w:tplc="A9A464DA">
      <w:start w:val="1"/>
      <w:numFmt w:val="decimal"/>
      <w:lvlText w:val="%1)"/>
      <w:lvlJc w:val="left"/>
      <w:pPr>
        <w:ind w:left="242" w:hanging="308"/>
      </w:pPr>
      <w:rPr>
        <w:rFonts w:ascii="Times New Roman" w:hAnsi="Times New Roman"/>
        <w:sz w:val="28"/>
      </w:rPr>
    </w:lvl>
    <w:lvl w:ilvl="1" w:tplc="5BD2190A">
      <w:start w:val="1"/>
      <w:numFmt w:val="bullet"/>
      <w:lvlText w:val="•"/>
      <w:lvlJc w:val="left"/>
      <w:pPr>
        <w:ind w:left="1216" w:hanging="308"/>
      </w:pPr>
    </w:lvl>
    <w:lvl w:ilvl="2" w:tplc="07967C40">
      <w:start w:val="1"/>
      <w:numFmt w:val="bullet"/>
      <w:lvlText w:val="•"/>
      <w:lvlJc w:val="left"/>
      <w:pPr>
        <w:ind w:left="2192" w:hanging="308"/>
      </w:pPr>
    </w:lvl>
    <w:lvl w:ilvl="3" w:tplc="39B0A012">
      <w:start w:val="1"/>
      <w:numFmt w:val="bullet"/>
      <w:lvlText w:val="•"/>
      <w:lvlJc w:val="left"/>
      <w:pPr>
        <w:ind w:left="3169" w:hanging="308"/>
      </w:pPr>
    </w:lvl>
    <w:lvl w:ilvl="4" w:tplc="5B3ECAD0">
      <w:start w:val="1"/>
      <w:numFmt w:val="bullet"/>
      <w:lvlText w:val="•"/>
      <w:lvlJc w:val="left"/>
      <w:pPr>
        <w:ind w:left="4145" w:hanging="308"/>
      </w:pPr>
    </w:lvl>
    <w:lvl w:ilvl="5" w:tplc="46AE05F4">
      <w:start w:val="1"/>
      <w:numFmt w:val="bullet"/>
      <w:lvlText w:val="•"/>
      <w:lvlJc w:val="left"/>
      <w:pPr>
        <w:ind w:left="5122" w:hanging="308"/>
      </w:pPr>
    </w:lvl>
    <w:lvl w:ilvl="6" w:tplc="99D6257C">
      <w:start w:val="1"/>
      <w:numFmt w:val="bullet"/>
      <w:lvlText w:val="•"/>
      <w:lvlJc w:val="left"/>
      <w:pPr>
        <w:ind w:left="6098" w:hanging="308"/>
      </w:pPr>
    </w:lvl>
    <w:lvl w:ilvl="7" w:tplc="522A90A0">
      <w:start w:val="1"/>
      <w:numFmt w:val="bullet"/>
      <w:lvlText w:val="•"/>
      <w:lvlJc w:val="left"/>
      <w:pPr>
        <w:ind w:left="7074" w:hanging="308"/>
      </w:pPr>
    </w:lvl>
    <w:lvl w:ilvl="8" w:tplc="EF72831E">
      <w:start w:val="1"/>
      <w:numFmt w:val="bullet"/>
      <w:lvlText w:val="•"/>
      <w:lvlJc w:val="left"/>
      <w:pPr>
        <w:ind w:left="8051" w:hanging="308"/>
      </w:pPr>
    </w:lvl>
  </w:abstractNum>
  <w:abstractNum w:abstractNumId="6">
    <w:nsid w:val="332C5B50"/>
    <w:multiLevelType w:val="multilevel"/>
    <w:tmpl w:val="F0BC09AC"/>
    <w:lvl w:ilvl="0">
      <w:start w:val="5"/>
      <w:numFmt w:val="decimal"/>
      <w:lvlText w:val="%1"/>
      <w:lvlJc w:val="left"/>
      <w:pPr>
        <w:ind w:left="242" w:hanging="523"/>
      </w:pPr>
    </w:lvl>
    <w:lvl w:ilvl="1">
      <w:start w:val="1"/>
      <w:numFmt w:val="decimal"/>
      <w:lvlText w:val="%1.%2."/>
      <w:lvlJc w:val="left"/>
      <w:pPr>
        <w:ind w:left="242" w:hanging="523"/>
      </w:pPr>
      <w:rPr>
        <w:rFonts w:ascii="Times New Roman" w:hAnsi="Times New Roman"/>
        <w:sz w:val="28"/>
      </w:rPr>
    </w:lvl>
    <w:lvl w:ilvl="2">
      <w:start w:val="1"/>
      <w:numFmt w:val="bullet"/>
      <w:lvlText w:val="•"/>
      <w:lvlJc w:val="left"/>
      <w:pPr>
        <w:ind w:left="2192" w:hanging="523"/>
      </w:pPr>
    </w:lvl>
    <w:lvl w:ilvl="3">
      <w:start w:val="1"/>
      <w:numFmt w:val="bullet"/>
      <w:lvlText w:val="•"/>
      <w:lvlJc w:val="left"/>
      <w:pPr>
        <w:ind w:left="3169" w:hanging="523"/>
      </w:pPr>
    </w:lvl>
    <w:lvl w:ilvl="4">
      <w:start w:val="1"/>
      <w:numFmt w:val="bullet"/>
      <w:lvlText w:val="•"/>
      <w:lvlJc w:val="left"/>
      <w:pPr>
        <w:ind w:left="4145" w:hanging="523"/>
      </w:pPr>
    </w:lvl>
    <w:lvl w:ilvl="5">
      <w:start w:val="1"/>
      <w:numFmt w:val="bullet"/>
      <w:lvlText w:val="•"/>
      <w:lvlJc w:val="left"/>
      <w:pPr>
        <w:ind w:left="5122" w:hanging="523"/>
      </w:pPr>
    </w:lvl>
    <w:lvl w:ilvl="6">
      <w:start w:val="1"/>
      <w:numFmt w:val="bullet"/>
      <w:lvlText w:val="•"/>
      <w:lvlJc w:val="left"/>
      <w:pPr>
        <w:ind w:left="6098" w:hanging="523"/>
      </w:pPr>
    </w:lvl>
    <w:lvl w:ilvl="7">
      <w:start w:val="1"/>
      <w:numFmt w:val="bullet"/>
      <w:lvlText w:val="•"/>
      <w:lvlJc w:val="left"/>
      <w:pPr>
        <w:ind w:left="7074" w:hanging="523"/>
      </w:pPr>
    </w:lvl>
    <w:lvl w:ilvl="8">
      <w:start w:val="1"/>
      <w:numFmt w:val="bullet"/>
      <w:lvlText w:val="•"/>
      <w:lvlJc w:val="left"/>
      <w:pPr>
        <w:ind w:left="8051" w:hanging="523"/>
      </w:pPr>
    </w:lvl>
  </w:abstractNum>
  <w:abstractNum w:abstractNumId="7">
    <w:nsid w:val="455D33A2"/>
    <w:multiLevelType w:val="hybridMultilevel"/>
    <w:tmpl w:val="5E821606"/>
    <w:lvl w:ilvl="0" w:tplc="5F84D464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715930"/>
    <w:multiLevelType w:val="hybridMultilevel"/>
    <w:tmpl w:val="EB248D50"/>
    <w:lvl w:ilvl="0" w:tplc="E236EEF8">
      <w:start w:val="1"/>
      <w:numFmt w:val="decimal"/>
      <w:lvlText w:val="%1)"/>
      <w:lvlJc w:val="left"/>
      <w:pPr>
        <w:ind w:left="242" w:hanging="322"/>
      </w:pPr>
      <w:rPr>
        <w:rFonts w:ascii="Times New Roman" w:hAnsi="Times New Roman"/>
        <w:sz w:val="28"/>
      </w:rPr>
    </w:lvl>
    <w:lvl w:ilvl="1" w:tplc="1DFE213C">
      <w:start w:val="1"/>
      <w:numFmt w:val="bullet"/>
      <w:lvlText w:val="•"/>
      <w:lvlJc w:val="left"/>
      <w:pPr>
        <w:ind w:left="1216" w:hanging="322"/>
      </w:pPr>
    </w:lvl>
    <w:lvl w:ilvl="2" w:tplc="74008A00">
      <w:start w:val="1"/>
      <w:numFmt w:val="bullet"/>
      <w:lvlText w:val="•"/>
      <w:lvlJc w:val="left"/>
      <w:pPr>
        <w:ind w:left="2192" w:hanging="322"/>
      </w:pPr>
    </w:lvl>
    <w:lvl w:ilvl="3" w:tplc="AB74FD16">
      <w:start w:val="1"/>
      <w:numFmt w:val="bullet"/>
      <w:lvlText w:val="•"/>
      <w:lvlJc w:val="left"/>
      <w:pPr>
        <w:ind w:left="3169" w:hanging="322"/>
      </w:pPr>
    </w:lvl>
    <w:lvl w:ilvl="4" w:tplc="CCB83316">
      <w:start w:val="1"/>
      <w:numFmt w:val="bullet"/>
      <w:lvlText w:val="•"/>
      <w:lvlJc w:val="left"/>
      <w:pPr>
        <w:ind w:left="4145" w:hanging="322"/>
      </w:pPr>
    </w:lvl>
    <w:lvl w:ilvl="5" w:tplc="2B16696E">
      <w:start w:val="1"/>
      <w:numFmt w:val="bullet"/>
      <w:lvlText w:val="•"/>
      <w:lvlJc w:val="left"/>
      <w:pPr>
        <w:ind w:left="5122" w:hanging="322"/>
      </w:pPr>
    </w:lvl>
    <w:lvl w:ilvl="6" w:tplc="3B2C6CAA">
      <w:start w:val="1"/>
      <w:numFmt w:val="bullet"/>
      <w:lvlText w:val="•"/>
      <w:lvlJc w:val="left"/>
      <w:pPr>
        <w:ind w:left="6098" w:hanging="322"/>
      </w:pPr>
    </w:lvl>
    <w:lvl w:ilvl="7" w:tplc="134220EC">
      <w:start w:val="1"/>
      <w:numFmt w:val="bullet"/>
      <w:lvlText w:val="•"/>
      <w:lvlJc w:val="left"/>
      <w:pPr>
        <w:ind w:left="7074" w:hanging="322"/>
      </w:pPr>
    </w:lvl>
    <w:lvl w:ilvl="8" w:tplc="4CEEADC4">
      <w:start w:val="1"/>
      <w:numFmt w:val="bullet"/>
      <w:lvlText w:val="•"/>
      <w:lvlJc w:val="left"/>
      <w:pPr>
        <w:ind w:left="8051" w:hanging="322"/>
      </w:pPr>
    </w:lvl>
  </w:abstractNum>
  <w:abstractNum w:abstractNumId="9">
    <w:nsid w:val="5479677B"/>
    <w:multiLevelType w:val="multilevel"/>
    <w:tmpl w:val="A87E6970"/>
    <w:lvl w:ilvl="0">
      <w:start w:val="6"/>
      <w:numFmt w:val="decimal"/>
      <w:lvlText w:val="%1"/>
      <w:lvlJc w:val="left"/>
      <w:pPr>
        <w:ind w:left="242" w:hanging="559"/>
      </w:pPr>
    </w:lvl>
    <w:lvl w:ilvl="1">
      <w:start w:val="1"/>
      <w:numFmt w:val="decimal"/>
      <w:lvlText w:val="%1.%2."/>
      <w:lvlJc w:val="left"/>
      <w:pPr>
        <w:ind w:left="242" w:hanging="559"/>
      </w:pPr>
      <w:rPr>
        <w:rFonts w:ascii="Times New Roman" w:hAnsi="Times New Roman"/>
        <w:sz w:val="28"/>
      </w:rPr>
    </w:lvl>
    <w:lvl w:ilvl="2">
      <w:start w:val="1"/>
      <w:numFmt w:val="bullet"/>
      <w:lvlText w:val="•"/>
      <w:lvlJc w:val="left"/>
      <w:pPr>
        <w:ind w:left="2192" w:hanging="559"/>
      </w:pPr>
    </w:lvl>
    <w:lvl w:ilvl="3">
      <w:start w:val="1"/>
      <w:numFmt w:val="bullet"/>
      <w:lvlText w:val="•"/>
      <w:lvlJc w:val="left"/>
      <w:pPr>
        <w:ind w:left="3169" w:hanging="559"/>
      </w:pPr>
    </w:lvl>
    <w:lvl w:ilvl="4">
      <w:start w:val="1"/>
      <w:numFmt w:val="bullet"/>
      <w:lvlText w:val="•"/>
      <w:lvlJc w:val="left"/>
      <w:pPr>
        <w:ind w:left="4145" w:hanging="559"/>
      </w:pPr>
    </w:lvl>
    <w:lvl w:ilvl="5">
      <w:start w:val="1"/>
      <w:numFmt w:val="bullet"/>
      <w:lvlText w:val="•"/>
      <w:lvlJc w:val="left"/>
      <w:pPr>
        <w:ind w:left="5122" w:hanging="559"/>
      </w:pPr>
    </w:lvl>
    <w:lvl w:ilvl="6">
      <w:start w:val="1"/>
      <w:numFmt w:val="bullet"/>
      <w:lvlText w:val="•"/>
      <w:lvlJc w:val="left"/>
      <w:pPr>
        <w:ind w:left="6098" w:hanging="559"/>
      </w:pPr>
    </w:lvl>
    <w:lvl w:ilvl="7">
      <w:start w:val="1"/>
      <w:numFmt w:val="bullet"/>
      <w:lvlText w:val="•"/>
      <w:lvlJc w:val="left"/>
      <w:pPr>
        <w:ind w:left="7074" w:hanging="559"/>
      </w:pPr>
    </w:lvl>
    <w:lvl w:ilvl="8">
      <w:start w:val="1"/>
      <w:numFmt w:val="bullet"/>
      <w:lvlText w:val="•"/>
      <w:lvlJc w:val="left"/>
      <w:pPr>
        <w:ind w:left="8051" w:hanging="559"/>
      </w:pPr>
    </w:lvl>
  </w:abstractNum>
  <w:abstractNum w:abstractNumId="10">
    <w:nsid w:val="5A05332E"/>
    <w:multiLevelType w:val="hybridMultilevel"/>
    <w:tmpl w:val="47C22D08"/>
    <w:lvl w:ilvl="0" w:tplc="5FD041E0">
      <w:start w:val="1"/>
      <w:numFmt w:val="decimal"/>
      <w:lvlText w:val="%1)"/>
      <w:lvlJc w:val="left"/>
      <w:pPr>
        <w:ind w:left="242" w:hanging="447"/>
      </w:pPr>
      <w:rPr>
        <w:rFonts w:ascii="Times New Roman" w:hAnsi="Times New Roman"/>
        <w:sz w:val="28"/>
      </w:rPr>
    </w:lvl>
    <w:lvl w:ilvl="1" w:tplc="9E7EEDB0">
      <w:start w:val="1"/>
      <w:numFmt w:val="bullet"/>
      <w:lvlText w:val="•"/>
      <w:lvlJc w:val="left"/>
      <w:pPr>
        <w:ind w:left="1216" w:hanging="447"/>
      </w:pPr>
    </w:lvl>
    <w:lvl w:ilvl="2" w:tplc="20AE050C">
      <w:start w:val="1"/>
      <w:numFmt w:val="bullet"/>
      <w:lvlText w:val="•"/>
      <w:lvlJc w:val="left"/>
      <w:pPr>
        <w:ind w:left="2192" w:hanging="447"/>
      </w:pPr>
    </w:lvl>
    <w:lvl w:ilvl="3" w:tplc="D638E006">
      <w:start w:val="1"/>
      <w:numFmt w:val="bullet"/>
      <w:lvlText w:val="•"/>
      <w:lvlJc w:val="left"/>
      <w:pPr>
        <w:ind w:left="3169" w:hanging="447"/>
      </w:pPr>
    </w:lvl>
    <w:lvl w:ilvl="4" w:tplc="E8908CB4">
      <w:start w:val="1"/>
      <w:numFmt w:val="bullet"/>
      <w:lvlText w:val="•"/>
      <w:lvlJc w:val="left"/>
      <w:pPr>
        <w:ind w:left="4145" w:hanging="447"/>
      </w:pPr>
    </w:lvl>
    <w:lvl w:ilvl="5" w:tplc="5D5AB6A2">
      <w:start w:val="1"/>
      <w:numFmt w:val="bullet"/>
      <w:lvlText w:val="•"/>
      <w:lvlJc w:val="left"/>
      <w:pPr>
        <w:ind w:left="5122" w:hanging="447"/>
      </w:pPr>
    </w:lvl>
    <w:lvl w:ilvl="6" w:tplc="D91ECCA2">
      <w:start w:val="1"/>
      <w:numFmt w:val="bullet"/>
      <w:lvlText w:val="•"/>
      <w:lvlJc w:val="left"/>
      <w:pPr>
        <w:ind w:left="6098" w:hanging="447"/>
      </w:pPr>
    </w:lvl>
    <w:lvl w:ilvl="7" w:tplc="152A567E">
      <w:start w:val="1"/>
      <w:numFmt w:val="bullet"/>
      <w:lvlText w:val="•"/>
      <w:lvlJc w:val="left"/>
      <w:pPr>
        <w:ind w:left="7074" w:hanging="447"/>
      </w:pPr>
    </w:lvl>
    <w:lvl w:ilvl="8" w:tplc="965A8E70">
      <w:start w:val="1"/>
      <w:numFmt w:val="bullet"/>
      <w:lvlText w:val="•"/>
      <w:lvlJc w:val="left"/>
      <w:pPr>
        <w:ind w:left="8051" w:hanging="447"/>
      </w:pPr>
    </w:lvl>
  </w:abstractNum>
  <w:abstractNum w:abstractNumId="11">
    <w:nsid w:val="5BD54048"/>
    <w:multiLevelType w:val="hybridMultilevel"/>
    <w:tmpl w:val="5530AD36"/>
    <w:lvl w:ilvl="0" w:tplc="84624DB4">
      <w:start w:val="1"/>
      <w:numFmt w:val="decimal"/>
      <w:lvlText w:val="%1)"/>
      <w:lvlJc w:val="left"/>
      <w:pPr>
        <w:ind w:left="242" w:hanging="334"/>
      </w:pPr>
      <w:rPr>
        <w:rFonts w:ascii="Times New Roman" w:hAnsi="Times New Roman"/>
        <w:sz w:val="28"/>
      </w:rPr>
    </w:lvl>
    <w:lvl w:ilvl="1" w:tplc="82B6F9B6">
      <w:start w:val="1"/>
      <w:numFmt w:val="bullet"/>
      <w:lvlText w:val="•"/>
      <w:lvlJc w:val="left"/>
      <w:pPr>
        <w:ind w:left="1216" w:hanging="334"/>
      </w:pPr>
    </w:lvl>
    <w:lvl w:ilvl="2" w:tplc="54FE2048">
      <w:start w:val="1"/>
      <w:numFmt w:val="bullet"/>
      <w:lvlText w:val="•"/>
      <w:lvlJc w:val="left"/>
      <w:pPr>
        <w:ind w:left="2192" w:hanging="334"/>
      </w:pPr>
    </w:lvl>
    <w:lvl w:ilvl="3" w:tplc="D95C4A30">
      <w:start w:val="1"/>
      <w:numFmt w:val="bullet"/>
      <w:lvlText w:val="•"/>
      <w:lvlJc w:val="left"/>
      <w:pPr>
        <w:ind w:left="3169" w:hanging="334"/>
      </w:pPr>
    </w:lvl>
    <w:lvl w:ilvl="4" w:tplc="730E39C4">
      <w:start w:val="1"/>
      <w:numFmt w:val="bullet"/>
      <w:lvlText w:val="•"/>
      <w:lvlJc w:val="left"/>
      <w:pPr>
        <w:ind w:left="4145" w:hanging="334"/>
      </w:pPr>
    </w:lvl>
    <w:lvl w:ilvl="5" w:tplc="66F2CDE2">
      <w:start w:val="1"/>
      <w:numFmt w:val="bullet"/>
      <w:lvlText w:val="•"/>
      <w:lvlJc w:val="left"/>
      <w:pPr>
        <w:ind w:left="5122" w:hanging="334"/>
      </w:pPr>
    </w:lvl>
    <w:lvl w:ilvl="6" w:tplc="16B21F94">
      <w:start w:val="1"/>
      <w:numFmt w:val="bullet"/>
      <w:lvlText w:val="•"/>
      <w:lvlJc w:val="left"/>
      <w:pPr>
        <w:ind w:left="6098" w:hanging="334"/>
      </w:pPr>
    </w:lvl>
    <w:lvl w:ilvl="7" w:tplc="C62E7E44">
      <w:start w:val="1"/>
      <w:numFmt w:val="bullet"/>
      <w:lvlText w:val="•"/>
      <w:lvlJc w:val="left"/>
      <w:pPr>
        <w:ind w:left="7074" w:hanging="334"/>
      </w:pPr>
    </w:lvl>
    <w:lvl w:ilvl="8" w:tplc="744278E8">
      <w:start w:val="1"/>
      <w:numFmt w:val="bullet"/>
      <w:lvlText w:val="•"/>
      <w:lvlJc w:val="left"/>
      <w:pPr>
        <w:ind w:left="8051" w:hanging="334"/>
      </w:pPr>
    </w:lvl>
  </w:abstractNum>
  <w:abstractNum w:abstractNumId="12">
    <w:nsid w:val="5CE5024B"/>
    <w:multiLevelType w:val="hybridMultilevel"/>
    <w:tmpl w:val="754EC316"/>
    <w:lvl w:ilvl="0" w:tplc="223CC1C4">
      <w:start w:val="1"/>
      <w:numFmt w:val="decimal"/>
      <w:lvlText w:val="%1)"/>
      <w:lvlJc w:val="left"/>
      <w:pPr>
        <w:ind w:left="242" w:hanging="405"/>
      </w:pPr>
      <w:rPr>
        <w:rFonts w:ascii="Times New Roman" w:hAnsi="Times New Roman"/>
        <w:sz w:val="28"/>
      </w:rPr>
    </w:lvl>
    <w:lvl w:ilvl="1" w:tplc="24A089E6">
      <w:start w:val="1"/>
      <w:numFmt w:val="bullet"/>
      <w:lvlText w:val="•"/>
      <w:lvlJc w:val="left"/>
      <w:pPr>
        <w:ind w:left="1216" w:hanging="405"/>
      </w:pPr>
    </w:lvl>
    <w:lvl w:ilvl="2" w:tplc="BA141A36">
      <w:start w:val="1"/>
      <w:numFmt w:val="bullet"/>
      <w:lvlText w:val="•"/>
      <w:lvlJc w:val="left"/>
      <w:pPr>
        <w:ind w:left="2192" w:hanging="405"/>
      </w:pPr>
    </w:lvl>
    <w:lvl w:ilvl="3" w:tplc="FF007160">
      <w:start w:val="1"/>
      <w:numFmt w:val="bullet"/>
      <w:lvlText w:val="•"/>
      <w:lvlJc w:val="left"/>
      <w:pPr>
        <w:ind w:left="3169" w:hanging="405"/>
      </w:pPr>
    </w:lvl>
    <w:lvl w:ilvl="4" w:tplc="CC5A384A">
      <w:start w:val="1"/>
      <w:numFmt w:val="bullet"/>
      <w:lvlText w:val="•"/>
      <w:lvlJc w:val="left"/>
      <w:pPr>
        <w:ind w:left="4145" w:hanging="405"/>
      </w:pPr>
    </w:lvl>
    <w:lvl w:ilvl="5" w:tplc="D6E6DEBE">
      <w:start w:val="1"/>
      <w:numFmt w:val="bullet"/>
      <w:lvlText w:val="•"/>
      <w:lvlJc w:val="left"/>
      <w:pPr>
        <w:ind w:left="5122" w:hanging="405"/>
      </w:pPr>
    </w:lvl>
    <w:lvl w:ilvl="6" w:tplc="9962DF9A">
      <w:start w:val="1"/>
      <w:numFmt w:val="bullet"/>
      <w:lvlText w:val="•"/>
      <w:lvlJc w:val="left"/>
      <w:pPr>
        <w:ind w:left="6098" w:hanging="405"/>
      </w:pPr>
    </w:lvl>
    <w:lvl w:ilvl="7" w:tplc="B27AA348">
      <w:start w:val="1"/>
      <w:numFmt w:val="bullet"/>
      <w:lvlText w:val="•"/>
      <w:lvlJc w:val="left"/>
      <w:pPr>
        <w:ind w:left="7074" w:hanging="405"/>
      </w:pPr>
    </w:lvl>
    <w:lvl w:ilvl="8" w:tplc="A0EC1276">
      <w:start w:val="1"/>
      <w:numFmt w:val="bullet"/>
      <w:lvlText w:val="•"/>
      <w:lvlJc w:val="left"/>
      <w:pPr>
        <w:ind w:left="8051" w:hanging="405"/>
      </w:pPr>
    </w:lvl>
  </w:abstractNum>
  <w:abstractNum w:abstractNumId="13">
    <w:nsid w:val="5EB46DF4"/>
    <w:multiLevelType w:val="multilevel"/>
    <w:tmpl w:val="A9B28206"/>
    <w:lvl w:ilvl="0">
      <w:start w:val="4"/>
      <w:numFmt w:val="decimal"/>
      <w:lvlText w:val="%1"/>
      <w:lvlJc w:val="left"/>
      <w:pPr>
        <w:ind w:left="242" w:hanging="602"/>
      </w:pPr>
    </w:lvl>
    <w:lvl w:ilvl="1">
      <w:start w:val="1"/>
      <w:numFmt w:val="decimal"/>
      <w:lvlText w:val="%1.%2."/>
      <w:lvlJc w:val="left"/>
      <w:pPr>
        <w:ind w:left="242" w:hanging="602"/>
      </w:pPr>
      <w:rPr>
        <w:rFonts w:ascii="Times New Roman" w:hAnsi="Times New Roman"/>
        <w:sz w:val="28"/>
      </w:rPr>
    </w:lvl>
    <w:lvl w:ilvl="2">
      <w:start w:val="1"/>
      <w:numFmt w:val="bullet"/>
      <w:lvlText w:val="•"/>
      <w:lvlJc w:val="left"/>
      <w:pPr>
        <w:ind w:left="2192" w:hanging="602"/>
      </w:pPr>
    </w:lvl>
    <w:lvl w:ilvl="3">
      <w:start w:val="1"/>
      <w:numFmt w:val="bullet"/>
      <w:lvlText w:val="•"/>
      <w:lvlJc w:val="left"/>
      <w:pPr>
        <w:ind w:left="3169" w:hanging="602"/>
      </w:pPr>
    </w:lvl>
    <w:lvl w:ilvl="4">
      <w:start w:val="1"/>
      <w:numFmt w:val="bullet"/>
      <w:lvlText w:val="•"/>
      <w:lvlJc w:val="left"/>
      <w:pPr>
        <w:ind w:left="4145" w:hanging="602"/>
      </w:pPr>
    </w:lvl>
    <w:lvl w:ilvl="5">
      <w:start w:val="1"/>
      <w:numFmt w:val="bullet"/>
      <w:lvlText w:val="•"/>
      <w:lvlJc w:val="left"/>
      <w:pPr>
        <w:ind w:left="5122" w:hanging="602"/>
      </w:pPr>
    </w:lvl>
    <w:lvl w:ilvl="6">
      <w:start w:val="1"/>
      <w:numFmt w:val="bullet"/>
      <w:lvlText w:val="•"/>
      <w:lvlJc w:val="left"/>
      <w:pPr>
        <w:ind w:left="6098" w:hanging="602"/>
      </w:pPr>
    </w:lvl>
    <w:lvl w:ilvl="7">
      <w:start w:val="1"/>
      <w:numFmt w:val="bullet"/>
      <w:lvlText w:val="•"/>
      <w:lvlJc w:val="left"/>
      <w:pPr>
        <w:ind w:left="7074" w:hanging="602"/>
      </w:pPr>
    </w:lvl>
    <w:lvl w:ilvl="8">
      <w:start w:val="1"/>
      <w:numFmt w:val="bullet"/>
      <w:lvlText w:val="•"/>
      <w:lvlJc w:val="left"/>
      <w:pPr>
        <w:ind w:left="8051" w:hanging="602"/>
      </w:pPr>
    </w:lvl>
  </w:abstractNum>
  <w:abstractNum w:abstractNumId="14">
    <w:nsid w:val="620F205A"/>
    <w:multiLevelType w:val="hybridMultilevel"/>
    <w:tmpl w:val="971A58F0"/>
    <w:lvl w:ilvl="0" w:tplc="8C46DF86">
      <w:start w:val="1"/>
      <w:numFmt w:val="decimal"/>
      <w:lvlText w:val="%1)"/>
      <w:lvlJc w:val="left"/>
      <w:pPr>
        <w:ind w:left="242" w:hanging="324"/>
      </w:pPr>
      <w:rPr>
        <w:rFonts w:ascii="Times New Roman" w:hAnsi="Times New Roman"/>
        <w:sz w:val="28"/>
      </w:rPr>
    </w:lvl>
    <w:lvl w:ilvl="1" w:tplc="ADCAC68E">
      <w:start w:val="1"/>
      <w:numFmt w:val="bullet"/>
      <w:lvlText w:val="•"/>
      <w:lvlJc w:val="left"/>
      <w:pPr>
        <w:ind w:left="1216" w:hanging="324"/>
      </w:pPr>
    </w:lvl>
    <w:lvl w:ilvl="2" w:tplc="D84EA462">
      <w:start w:val="1"/>
      <w:numFmt w:val="bullet"/>
      <w:lvlText w:val="•"/>
      <w:lvlJc w:val="left"/>
      <w:pPr>
        <w:ind w:left="2192" w:hanging="324"/>
      </w:pPr>
    </w:lvl>
    <w:lvl w:ilvl="3" w:tplc="D2082926">
      <w:start w:val="1"/>
      <w:numFmt w:val="bullet"/>
      <w:lvlText w:val="•"/>
      <w:lvlJc w:val="left"/>
      <w:pPr>
        <w:ind w:left="3169" w:hanging="324"/>
      </w:pPr>
    </w:lvl>
    <w:lvl w:ilvl="4" w:tplc="2174E874">
      <w:start w:val="1"/>
      <w:numFmt w:val="bullet"/>
      <w:lvlText w:val="•"/>
      <w:lvlJc w:val="left"/>
      <w:pPr>
        <w:ind w:left="4145" w:hanging="324"/>
      </w:pPr>
    </w:lvl>
    <w:lvl w:ilvl="5" w:tplc="2E76E02C">
      <w:start w:val="1"/>
      <w:numFmt w:val="bullet"/>
      <w:lvlText w:val="•"/>
      <w:lvlJc w:val="left"/>
      <w:pPr>
        <w:ind w:left="5122" w:hanging="324"/>
      </w:pPr>
    </w:lvl>
    <w:lvl w:ilvl="6" w:tplc="85A21CBC">
      <w:start w:val="1"/>
      <w:numFmt w:val="bullet"/>
      <w:lvlText w:val="•"/>
      <w:lvlJc w:val="left"/>
      <w:pPr>
        <w:ind w:left="6098" w:hanging="324"/>
      </w:pPr>
    </w:lvl>
    <w:lvl w:ilvl="7" w:tplc="9EAA7A5C">
      <w:start w:val="1"/>
      <w:numFmt w:val="bullet"/>
      <w:lvlText w:val="•"/>
      <w:lvlJc w:val="left"/>
      <w:pPr>
        <w:ind w:left="7074" w:hanging="324"/>
      </w:pPr>
    </w:lvl>
    <w:lvl w:ilvl="8" w:tplc="C11E507A">
      <w:start w:val="1"/>
      <w:numFmt w:val="bullet"/>
      <w:lvlText w:val="•"/>
      <w:lvlJc w:val="left"/>
      <w:pPr>
        <w:ind w:left="8051" w:hanging="324"/>
      </w:pPr>
    </w:lvl>
  </w:abstractNum>
  <w:abstractNum w:abstractNumId="15">
    <w:nsid w:val="69442C35"/>
    <w:multiLevelType w:val="hybridMultilevel"/>
    <w:tmpl w:val="42ECC1BA"/>
    <w:lvl w:ilvl="0" w:tplc="F036EBF2">
      <w:start w:val="1"/>
      <w:numFmt w:val="decimal"/>
      <w:lvlText w:val="%1)"/>
      <w:lvlJc w:val="left"/>
      <w:pPr>
        <w:ind w:left="242" w:hanging="367"/>
      </w:pPr>
      <w:rPr>
        <w:rFonts w:ascii="Times New Roman" w:hAnsi="Times New Roman"/>
        <w:sz w:val="28"/>
      </w:rPr>
    </w:lvl>
    <w:lvl w:ilvl="1" w:tplc="5476C0A4">
      <w:start w:val="1"/>
      <w:numFmt w:val="bullet"/>
      <w:lvlText w:val="•"/>
      <w:lvlJc w:val="left"/>
      <w:pPr>
        <w:ind w:left="1216" w:hanging="367"/>
      </w:pPr>
    </w:lvl>
    <w:lvl w:ilvl="2" w:tplc="0B3EAC06">
      <w:start w:val="1"/>
      <w:numFmt w:val="bullet"/>
      <w:lvlText w:val="•"/>
      <w:lvlJc w:val="left"/>
      <w:pPr>
        <w:ind w:left="2192" w:hanging="367"/>
      </w:pPr>
    </w:lvl>
    <w:lvl w:ilvl="3" w:tplc="FE84A288">
      <w:start w:val="1"/>
      <w:numFmt w:val="bullet"/>
      <w:lvlText w:val="•"/>
      <w:lvlJc w:val="left"/>
      <w:pPr>
        <w:ind w:left="3169" w:hanging="367"/>
      </w:pPr>
    </w:lvl>
    <w:lvl w:ilvl="4" w:tplc="E3A493DC">
      <w:start w:val="1"/>
      <w:numFmt w:val="bullet"/>
      <w:lvlText w:val="•"/>
      <w:lvlJc w:val="left"/>
      <w:pPr>
        <w:ind w:left="4145" w:hanging="367"/>
      </w:pPr>
    </w:lvl>
    <w:lvl w:ilvl="5" w:tplc="C8E22794">
      <w:start w:val="1"/>
      <w:numFmt w:val="bullet"/>
      <w:lvlText w:val="•"/>
      <w:lvlJc w:val="left"/>
      <w:pPr>
        <w:ind w:left="5122" w:hanging="367"/>
      </w:pPr>
    </w:lvl>
    <w:lvl w:ilvl="6" w:tplc="B854DC44">
      <w:start w:val="1"/>
      <w:numFmt w:val="bullet"/>
      <w:lvlText w:val="•"/>
      <w:lvlJc w:val="left"/>
      <w:pPr>
        <w:ind w:left="6098" w:hanging="367"/>
      </w:pPr>
    </w:lvl>
    <w:lvl w:ilvl="7" w:tplc="D95896DE">
      <w:start w:val="1"/>
      <w:numFmt w:val="bullet"/>
      <w:lvlText w:val="•"/>
      <w:lvlJc w:val="left"/>
      <w:pPr>
        <w:ind w:left="7074" w:hanging="367"/>
      </w:pPr>
    </w:lvl>
    <w:lvl w:ilvl="8" w:tplc="537C2240">
      <w:start w:val="1"/>
      <w:numFmt w:val="bullet"/>
      <w:lvlText w:val="•"/>
      <w:lvlJc w:val="left"/>
      <w:pPr>
        <w:ind w:left="8051" w:hanging="367"/>
      </w:pPr>
    </w:lvl>
  </w:abstractNum>
  <w:abstractNum w:abstractNumId="16">
    <w:nsid w:val="6E8C3A20"/>
    <w:multiLevelType w:val="hybridMultilevel"/>
    <w:tmpl w:val="2EAA785A"/>
    <w:lvl w:ilvl="0" w:tplc="47A87220">
      <w:start w:val="1"/>
      <w:numFmt w:val="decimal"/>
      <w:lvlText w:val="%1)"/>
      <w:lvlJc w:val="left"/>
      <w:pPr>
        <w:ind w:left="242" w:hanging="341"/>
      </w:pPr>
      <w:rPr>
        <w:rFonts w:ascii="Times New Roman" w:hAnsi="Times New Roman"/>
        <w:sz w:val="28"/>
      </w:rPr>
    </w:lvl>
    <w:lvl w:ilvl="1" w:tplc="A2B6AF7C">
      <w:start w:val="1"/>
      <w:numFmt w:val="bullet"/>
      <w:lvlText w:val="•"/>
      <w:lvlJc w:val="left"/>
      <w:pPr>
        <w:ind w:left="1216" w:hanging="341"/>
      </w:pPr>
    </w:lvl>
    <w:lvl w:ilvl="2" w:tplc="C1DA4CBC">
      <w:start w:val="1"/>
      <w:numFmt w:val="bullet"/>
      <w:lvlText w:val="•"/>
      <w:lvlJc w:val="left"/>
      <w:pPr>
        <w:ind w:left="2192" w:hanging="341"/>
      </w:pPr>
    </w:lvl>
    <w:lvl w:ilvl="3" w:tplc="33CC9F44">
      <w:start w:val="1"/>
      <w:numFmt w:val="bullet"/>
      <w:lvlText w:val="•"/>
      <w:lvlJc w:val="left"/>
      <w:pPr>
        <w:ind w:left="3169" w:hanging="341"/>
      </w:pPr>
    </w:lvl>
    <w:lvl w:ilvl="4" w:tplc="93F82CE4">
      <w:start w:val="1"/>
      <w:numFmt w:val="bullet"/>
      <w:lvlText w:val="•"/>
      <w:lvlJc w:val="left"/>
      <w:pPr>
        <w:ind w:left="4145" w:hanging="341"/>
      </w:pPr>
    </w:lvl>
    <w:lvl w:ilvl="5" w:tplc="72023836">
      <w:start w:val="1"/>
      <w:numFmt w:val="bullet"/>
      <w:lvlText w:val="•"/>
      <w:lvlJc w:val="left"/>
      <w:pPr>
        <w:ind w:left="5122" w:hanging="341"/>
      </w:pPr>
    </w:lvl>
    <w:lvl w:ilvl="6" w:tplc="C6D464F2">
      <w:start w:val="1"/>
      <w:numFmt w:val="bullet"/>
      <w:lvlText w:val="•"/>
      <w:lvlJc w:val="left"/>
      <w:pPr>
        <w:ind w:left="6098" w:hanging="341"/>
      </w:pPr>
    </w:lvl>
    <w:lvl w:ilvl="7" w:tplc="1F44C748">
      <w:start w:val="1"/>
      <w:numFmt w:val="bullet"/>
      <w:lvlText w:val="•"/>
      <w:lvlJc w:val="left"/>
      <w:pPr>
        <w:ind w:left="7074" w:hanging="341"/>
      </w:pPr>
    </w:lvl>
    <w:lvl w:ilvl="8" w:tplc="B2B2FE58">
      <w:start w:val="1"/>
      <w:numFmt w:val="bullet"/>
      <w:lvlText w:val="•"/>
      <w:lvlJc w:val="left"/>
      <w:pPr>
        <w:ind w:left="8051" w:hanging="341"/>
      </w:pPr>
    </w:lvl>
  </w:abstractNum>
  <w:abstractNum w:abstractNumId="17">
    <w:nsid w:val="7EDB63B8"/>
    <w:multiLevelType w:val="hybridMultilevel"/>
    <w:tmpl w:val="E3E4551A"/>
    <w:lvl w:ilvl="0" w:tplc="B76AFE92">
      <w:start w:val="1"/>
      <w:numFmt w:val="decimal"/>
      <w:lvlText w:val="%1)"/>
      <w:lvlJc w:val="left"/>
      <w:pPr>
        <w:ind w:left="1254" w:hanging="305"/>
      </w:pPr>
      <w:rPr>
        <w:rFonts w:ascii="Times New Roman" w:hAnsi="Times New Roman"/>
        <w:sz w:val="28"/>
      </w:rPr>
    </w:lvl>
    <w:lvl w:ilvl="1" w:tplc="C8922FDA">
      <w:start w:val="1"/>
      <w:numFmt w:val="bullet"/>
      <w:lvlText w:val="•"/>
      <w:lvlJc w:val="left"/>
      <w:pPr>
        <w:ind w:left="2134" w:hanging="305"/>
      </w:pPr>
    </w:lvl>
    <w:lvl w:ilvl="2" w:tplc="3A9256FC">
      <w:start w:val="1"/>
      <w:numFmt w:val="bullet"/>
      <w:lvlText w:val="•"/>
      <w:lvlJc w:val="left"/>
      <w:pPr>
        <w:ind w:left="3008" w:hanging="305"/>
      </w:pPr>
    </w:lvl>
    <w:lvl w:ilvl="3" w:tplc="54B2B8C2">
      <w:start w:val="1"/>
      <w:numFmt w:val="bullet"/>
      <w:lvlText w:val="•"/>
      <w:lvlJc w:val="left"/>
      <w:pPr>
        <w:ind w:left="3883" w:hanging="305"/>
      </w:pPr>
    </w:lvl>
    <w:lvl w:ilvl="4" w:tplc="8B6C287E">
      <w:start w:val="1"/>
      <w:numFmt w:val="bullet"/>
      <w:lvlText w:val="•"/>
      <w:lvlJc w:val="left"/>
      <w:pPr>
        <w:ind w:left="4757" w:hanging="305"/>
      </w:pPr>
    </w:lvl>
    <w:lvl w:ilvl="5" w:tplc="EC062A1C">
      <w:start w:val="1"/>
      <w:numFmt w:val="bullet"/>
      <w:lvlText w:val="•"/>
      <w:lvlJc w:val="left"/>
      <w:pPr>
        <w:ind w:left="5632" w:hanging="305"/>
      </w:pPr>
    </w:lvl>
    <w:lvl w:ilvl="6" w:tplc="ED102ABA">
      <w:start w:val="1"/>
      <w:numFmt w:val="bullet"/>
      <w:lvlText w:val="•"/>
      <w:lvlJc w:val="left"/>
      <w:pPr>
        <w:ind w:left="6506" w:hanging="305"/>
      </w:pPr>
    </w:lvl>
    <w:lvl w:ilvl="7" w:tplc="788E3B3A">
      <w:start w:val="1"/>
      <w:numFmt w:val="bullet"/>
      <w:lvlText w:val="•"/>
      <w:lvlJc w:val="left"/>
      <w:pPr>
        <w:ind w:left="7380" w:hanging="305"/>
      </w:pPr>
    </w:lvl>
    <w:lvl w:ilvl="8" w:tplc="80ACE602">
      <w:start w:val="1"/>
      <w:numFmt w:val="bullet"/>
      <w:lvlText w:val="•"/>
      <w:lvlJc w:val="left"/>
      <w:pPr>
        <w:ind w:left="8255" w:hanging="305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5"/>
  </w:num>
  <w:num w:numId="5">
    <w:abstractNumId w:val="6"/>
  </w:num>
  <w:num w:numId="6">
    <w:abstractNumId w:val="17"/>
  </w:num>
  <w:num w:numId="7">
    <w:abstractNumId w:val="5"/>
  </w:num>
  <w:num w:numId="8">
    <w:abstractNumId w:val="8"/>
  </w:num>
  <w:num w:numId="9">
    <w:abstractNumId w:val="12"/>
  </w:num>
  <w:num w:numId="10">
    <w:abstractNumId w:val="13"/>
  </w:num>
  <w:num w:numId="11">
    <w:abstractNumId w:val="10"/>
  </w:num>
  <w:num w:numId="12">
    <w:abstractNumId w:val="14"/>
  </w:num>
  <w:num w:numId="13">
    <w:abstractNumId w:val="16"/>
  </w:num>
  <w:num w:numId="14">
    <w:abstractNumId w:val="1"/>
  </w:num>
  <w:num w:numId="15">
    <w:abstractNumId w:val="3"/>
  </w:num>
  <w:num w:numId="16">
    <w:abstractNumId w:val="2"/>
  </w:num>
  <w:num w:numId="17">
    <w:abstractNumId w:val="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C1F0C"/>
    <w:rsid w:val="00475C98"/>
    <w:rsid w:val="00695ABF"/>
    <w:rsid w:val="007C1F0C"/>
    <w:rsid w:val="00A7191F"/>
    <w:rsid w:val="00D8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F0C"/>
    <w:pPr>
      <w:ind w:firstLine="567"/>
      <w:jc w:val="both"/>
    </w:pPr>
    <w:rPr>
      <w:rFonts w:ascii="Academy" w:hAnsi="Academy"/>
      <w:sz w:val="28"/>
    </w:rPr>
  </w:style>
  <w:style w:type="paragraph" w:styleId="1">
    <w:name w:val="heading 1"/>
    <w:basedOn w:val="a"/>
    <w:next w:val="a"/>
    <w:rsid w:val="007C1F0C"/>
    <w:pPr>
      <w:spacing w:after="200"/>
      <w:ind w:right="122"/>
      <w:jc w:val="center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rsid w:val="007C1F0C"/>
    <w:pPr>
      <w:spacing w:after="200"/>
      <w:ind w:right="122"/>
      <w:jc w:val="center"/>
      <w:outlineLvl w:val="1"/>
    </w:pPr>
    <w:rPr>
      <w:rFonts w:ascii="Times New Roman" w:hAnsi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C1F0C"/>
    <w:pPr>
      <w:ind w:left="242" w:firstLine="707"/>
    </w:pPr>
  </w:style>
  <w:style w:type="paragraph" w:styleId="a4">
    <w:name w:val="List Paragraph"/>
    <w:basedOn w:val="a"/>
    <w:qFormat/>
    <w:rsid w:val="007C1F0C"/>
    <w:pPr>
      <w:ind w:left="242" w:firstLine="707"/>
    </w:pPr>
  </w:style>
  <w:style w:type="paragraph" w:customStyle="1" w:styleId="TableParagraph">
    <w:name w:val="Table Paragraph"/>
    <w:basedOn w:val="a"/>
    <w:qFormat/>
    <w:rsid w:val="007C1F0C"/>
  </w:style>
  <w:style w:type="paragraph" w:customStyle="1" w:styleId="10">
    <w:name w:val="Обычный1"/>
    <w:rsid w:val="007C1F0C"/>
    <w:pPr>
      <w:widowControl/>
    </w:pPr>
    <w:rPr>
      <w:rFonts w:ascii="Academy" w:hAnsi="Academy"/>
      <w:sz w:val="28"/>
    </w:rPr>
  </w:style>
  <w:style w:type="paragraph" w:customStyle="1" w:styleId="11">
    <w:name w:val="Название1"/>
    <w:basedOn w:val="10"/>
    <w:rsid w:val="007C1F0C"/>
    <w:pPr>
      <w:jc w:val="center"/>
    </w:pPr>
    <w:rPr>
      <w:rFonts w:ascii="Times New Roman" w:hAnsi="Times New Roman"/>
      <w:b/>
      <w:sz w:val="32"/>
    </w:rPr>
  </w:style>
  <w:style w:type="paragraph" w:styleId="a5">
    <w:name w:val="Balloon Text"/>
    <w:basedOn w:val="a"/>
    <w:link w:val="a6"/>
    <w:semiHidden/>
    <w:rsid w:val="007C1F0C"/>
    <w:rPr>
      <w:rFonts w:ascii="Segoe UI" w:hAnsi="Segoe UI"/>
      <w:sz w:val="18"/>
    </w:rPr>
  </w:style>
  <w:style w:type="character" w:customStyle="1" w:styleId="LineNumber">
    <w:name w:val="Line Number"/>
    <w:basedOn w:val="a0"/>
    <w:semiHidden/>
    <w:rsid w:val="007C1F0C"/>
  </w:style>
  <w:style w:type="character" w:styleId="a7">
    <w:name w:val="Hyperlink"/>
    <w:rsid w:val="007C1F0C"/>
    <w:rPr>
      <w:color w:val="0000FF"/>
      <w:u w:val="single"/>
    </w:rPr>
  </w:style>
  <w:style w:type="character" w:customStyle="1" w:styleId="12">
    <w:name w:val="Основной шрифт абзаца1"/>
    <w:rsid w:val="007C1F0C"/>
  </w:style>
  <w:style w:type="character" w:customStyle="1" w:styleId="a6">
    <w:name w:val="Текст выноски Знак"/>
    <w:basedOn w:val="a0"/>
    <w:link w:val="a5"/>
    <w:semiHidden/>
    <w:rsid w:val="007C1F0C"/>
    <w:rPr>
      <w:rFonts w:ascii="Segoe UI" w:hAnsi="Segoe UI"/>
      <w:sz w:val="18"/>
    </w:rPr>
  </w:style>
  <w:style w:type="table" w:styleId="13">
    <w:name w:val="Table Simple 1"/>
    <w:basedOn w:val="a1"/>
    <w:rsid w:val="007C1F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qFormat/>
    <w:rsid w:val="007C1F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95A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5ABF"/>
    <w:rPr>
      <w:rFonts w:ascii="Academy" w:hAnsi="Academy"/>
      <w:sz w:val="28"/>
    </w:rPr>
  </w:style>
  <w:style w:type="paragraph" w:styleId="aa">
    <w:name w:val="footer"/>
    <w:basedOn w:val="a"/>
    <w:link w:val="ab"/>
    <w:uiPriority w:val="99"/>
    <w:semiHidden/>
    <w:unhideWhenUsed/>
    <w:rsid w:val="00695A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5ABF"/>
    <w:rPr>
      <w:rFonts w:ascii="Academy" w:hAnsi="Academy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%3D79ECBCCA3F58C7791A94F97087D9A41D471086B64DF4BB3F92519C3F553FE2DD0EF1DE9C14CA7C20wDQ0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%3D79ECBCCA3F58C7791A94F97087D9A41D471289B44BFABB3F92519C3F55w3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2375</Words>
  <Characters>13541</Characters>
  <Application>Microsoft Office Word</Application>
  <DocSecurity>0</DocSecurity>
  <Lines>112</Lines>
  <Paragraphs>31</Paragraphs>
  <ScaleCrop>false</ScaleCrop>
  <Company/>
  <LinksUpToDate>false</LinksUpToDate>
  <CharactersWithSpaces>15885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Лена</cp:lastModifiedBy>
  <cp:revision>4</cp:revision>
  <cp:lastPrinted>2024-06-18T11:36:00Z</cp:lastPrinted>
  <dcterms:created xsi:type="dcterms:W3CDTF">2024-06-18T11:27:00Z</dcterms:created>
  <dcterms:modified xsi:type="dcterms:W3CDTF">2024-06-18T11:37:00Z</dcterms:modified>
</cp:coreProperties>
</file>